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0B6B" w14:textId="2C0D2B5A" w:rsidR="004315EB" w:rsidRDefault="00250634" w:rsidP="004315EB">
      <w:bookmarkStart w:id="0" w:name="_Hlk170979377"/>
      <w:r>
        <w:rPr>
          <w:rFonts w:ascii="Times New Roman" w:hAnsi="Times New Roman" w:cs="Times New Roman"/>
          <w:noProof/>
          <w:color w:val="auto"/>
          <w:kern w:val="0"/>
          <w:sz w:val="24"/>
          <w:szCs w:val="24"/>
          <w14:ligatures w14:val="standardContextual"/>
          <w14:cntxtAlts w14:val="0"/>
        </w:rPr>
        <w:drawing>
          <wp:anchor distT="0" distB="0" distL="114300" distR="114300" simplePos="0" relativeHeight="251661824" behindDoc="1" locked="0" layoutInCell="1" allowOverlap="1" wp14:anchorId="1044D89E" wp14:editId="667733A0">
            <wp:simplePos x="0" y="0"/>
            <wp:positionH relativeFrom="column">
              <wp:posOffset>666750</wp:posOffset>
            </wp:positionH>
            <wp:positionV relativeFrom="paragraph">
              <wp:posOffset>0</wp:posOffset>
            </wp:positionV>
            <wp:extent cx="1684655" cy="1591310"/>
            <wp:effectExtent l="0" t="0" r="0" b="8890"/>
            <wp:wrapTight wrapText="bothSides">
              <wp:wrapPolygon edited="0">
                <wp:start x="7816" y="0"/>
                <wp:lineTo x="6351" y="259"/>
                <wp:lineTo x="2198" y="3362"/>
                <wp:lineTo x="977" y="5689"/>
                <wp:lineTo x="0" y="7240"/>
                <wp:lineTo x="0" y="10085"/>
                <wp:lineTo x="1954" y="12412"/>
                <wp:lineTo x="1221" y="16549"/>
                <wp:lineTo x="1221" y="21462"/>
                <wp:lineTo x="19784" y="21462"/>
                <wp:lineTo x="19540" y="16549"/>
                <wp:lineTo x="18807" y="12412"/>
                <wp:lineTo x="21250" y="10343"/>
                <wp:lineTo x="21250" y="7757"/>
                <wp:lineTo x="20517" y="5947"/>
                <wp:lineTo x="19296" y="4137"/>
                <wp:lineTo x="19540" y="3103"/>
                <wp:lineTo x="14655" y="259"/>
                <wp:lineTo x="12701" y="0"/>
                <wp:lineTo x="7816" y="0"/>
              </wp:wrapPolygon>
            </wp:wrapTight>
            <wp:docPr id="561332271" name="Picture 7"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32271" name="Picture 7" descr="A logo with trees and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84655" cy="1591310"/>
                    </a:xfrm>
                    <a:prstGeom prst="rect">
                      <a:avLst/>
                    </a:prstGeom>
                  </pic:spPr>
                </pic:pic>
              </a:graphicData>
            </a:graphic>
            <wp14:sizeRelH relativeFrom="page">
              <wp14:pctWidth>0</wp14:pctWidth>
            </wp14:sizeRelH>
            <wp14:sizeRelV relativeFrom="page">
              <wp14:pctHeight>0</wp14:pctHeight>
            </wp14:sizeRelV>
          </wp:anchor>
        </w:drawing>
      </w:r>
      <w:r w:rsidR="004315E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46FBBABF" wp14:editId="4238180A">
                <wp:simplePos x="0" y="0"/>
                <wp:positionH relativeFrom="column">
                  <wp:posOffset>0</wp:posOffset>
                </wp:positionH>
                <wp:positionV relativeFrom="paragraph">
                  <wp:posOffset>118110</wp:posOffset>
                </wp:positionV>
                <wp:extent cx="6645275" cy="9368155"/>
                <wp:effectExtent l="38100" t="81280" r="41275" b="75565"/>
                <wp:wrapNone/>
                <wp:docPr id="650366972" name="Flowchart: Punched T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9368155"/>
                        </a:xfrm>
                        <a:prstGeom prst="flowChartPunchedTape">
                          <a:avLst/>
                        </a:prstGeom>
                        <a:noFill/>
                        <a:ln w="76200">
                          <a:solidFill>
                            <a:srgbClr val="00B050"/>
                          </a:solidFill>
                          <a:miter lim="800000"/>
                          <a:headEnd/>
                          <a:tailEnd/>
                        </a:ln>
                        <a:effectLst/>
                        <a:extLst>
                          <a:ext uri="{909E8E84-426E-40DD-AFC4-6F175D3DCCD1}">
                            <a14:hiddenFill xmlns:a14="http://schemas.microsoft.com/office/drawing/2010/main">
                              <a:solidFill>
                                <a:srgbClr val="676A5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E34D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26" type="#_x0000_t122" style="position:absolute;margin-left:0;margin-top:9.3pt;width:523.25pt;height:737.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hKFwIAAA0EAAAOAAAAZHJzL2Uyb0RvYy54bWysU8GO0zAQvSPxD5bvNGmXZkvUdLV0WYS0&#10;wEq7fIDrOImF4zFjt2n5esZO2y1wQ+RgeezMmzdvnpc3+96wnUKvwVZ8Osk5U1ZCrW1b8W/P928W&#10;nPkgbC0MWFXxg/L8ZvX61XJwpZpBB6ZWyAjE+nJwFe9CcGWWedmpXvgJOGXpsgHsRaAQ26xGMRB6&#10;b7JZnhfZAFg7BKm8p9O78ZKvEn7TKBm+No1XgZmKE7eQVkzrJq7ZainKFoXrtDzSEP/AohfaUtEz&#10;1J0Igm1R/wXVa4ngoQkTCX0GTaOlSj1QN9P8j26eOuFU6oXE8e4sk/9/sPLL7sk9YqTu3QPI755Z&#10;WHfCtuoWEYZOiZrKTaNQ2eB8eU6IgadUthk+Q02jFdsASYN9g30EpO7YPkl9OEut9oFJOiyKt/PZ&#10;9ZwzSXfvrorFdD5PNUR5Snfow0cFPYubijcGBiKG4XFryR3186iNKMXuwYdIT5SnlFjdwr02Js3X&#10;WDZU/LogwySCHoyu421qG9vN2iDbiWiR/H0+T64gtN9+63UgoxrdV3yRx2+0TtTng61TmSC0GfeU&#10;bGwEV8mCR34nxaI5fbmB+kDqIYyepDdEmw7wJ2cD+bHi/sdWoOLMfLI0gatifl2QgS8DvAw2l4Eg&#10;iYBsHjgbt+swmn7rULcdVZomJSzc0tQanfR7YXWcNXkuyXp8H9HUl3H66+UVr34BAAD//wMAUEsD&#10;BBQABgAIAAAAIQDFm4333gAAAAkBAAAPAAAAZHJzL2Rvd25yZXYueG1sTI/NTsMwEITvSLyDtUjc&#10;qEMpaRviVKUSV+gPII5OvCQR8Tqy3TS8PdtTue3ujGa/yVej7cSAPrSOFNxPEhBIlTMt1QreDy93&#10;CxAhajK6c4QKfjHAqri+ynVm3Il2OOxjLTiEQqYVNDH2mZShatDqMHE9EmvfzlsdefW1NF6fONx2&#10;cpokqbS6Jf7Q6B43DVY/+6PllOft22tp/G6YH9Zf24/NJ5XzqVK3N+P6CUTEMV7McMZndCiYqXRH&#10;MkF0CrhI5OsiBXFWk1n6CKLkabZ8WIIscvm/QfEHAAD//wMAUEsBAi0AFAAGAAgAAAAhALaDOJL+&#10;AAAA4QEAABMAAAAAAAAAAAAAAAAAAAAAAFtDb250ZW50X1R5cGVzXS54bWxQSwECLQAUAAYACAAA&#10;ACEAOP0h/9YAAACUAQAACwAAAAAAAAAAAAAAAAAvAQAAX3JlbHMvLnJlbHNQSwECLQAUAAYACAAA&#10;ACEA5AKIShcCAAANBAAADgAAAAAAAAAAAAAAAAAuAgAAZHJzL2Uyb0RvYy54bWxQSwECLQAUAAYA&#10;CAAAACEAxZuN994AAAAJAQAADwAAAAAAAAAAAAAAAABxBAAAZHJzL2Rvd25yZXYueG1sUEsFBgAA&#10;AAAEAAQA8wAAAHwFAAAAAA==&#10;" filled="f" fillcolor="#676a55" strokecolor="#00b050" strokeweight="6pt">
                <v:shadow color="black [0]"/>
                <v:textbox inset="2.88pt,2.88pt,2.88pt,2.88pt"/>
              </v:shape>
            </w:pict>
          </mc:Fallback>
        </mc:AlternateContent>
      </w:r>
      <w:r w:rsidR="004315E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7CFF0BA0" wp14:editId="5F6DEAB7">
                <wp:simplePos x="0" y="0"/>
                <wp:positionH relativeFrom="column">
                  <wp:posOffset>213995</wp:posOffset>
                </wp:positionH>
                <wp:positionV relativeFrom="paragraph">
                  <wp:posOffset>2066290</wp:posOffset>
                </wp:positionV>
                <wp:extent cx="6367145" cy="5309870"/>
                <wp:effectExtent l="4445" t="0" r="635" b="0"/>
                <wp:wrapNone/>
                <wp:docPr id="2653621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309870"/>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5715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355249" w14:textId="77777777" w:rsidR="004315EB" w:rsidRDefault="004315EB" w:rsidP="004315EB">
                            <w:pPr>
                              <w:widowControl w:val="0"/>
                              <w:rPr>
                                <w:sz w:val="48"/>
                                <w:szCs w:val="48"/>
                                <w14:ligatures w14:val="none"/>
                              </w:rPr>
                            </w:pPr>
                            <w:r>
                              <w:rPr>
                                <w:sz w:val="48"/>
                                <w:szCs w:val="48"/>
                                <w14:ligatures w14:val="none"/>
                              </w:rPr>
                              <w:t xml:space="preserve">The Orchard School proudly announces the </w:t>
                            </w:r>
                          </w:p>
                          <w:p w14:paraId="26A2A2AC" w14:textId="77777777" w:rsidR="004315EB" w:rsidRDefault="004315EB" w:rsidP="004315EB">
                            <w:pPr>
                              <w:widowControl w:val="0"/>
                              <w:rPr>
                                <w:sz w:val="48"/>
                                <w:szCs w:val="48"/>
                                <w14:ligatures w14:val="none"/>
                              </w:rPr>
                            </w:pPr>
                            <w:r>
                              <w:rPr>
                                <w:sz w:val="48"/>
                                <w:szCs w:val="48"/>
                                <w14:ligatures w14:val="none"/>
                              </w:rPr>
                              <w:t>availability of The Orchard School Framework of Intent.</w:t>
                            </w:r>
                          </w:p>
                          <w:p w14:paraId="48476664" w14:textId="77777777" w:rsidR="004315EB" w:rsidRDefault="004315EB" w:rsidP="004315EB">
                            <w:pPr>
                              <w:widowControl w:val="0"/>
                              <w:rPr>
                                <w:sz w:val="48"/>
                                <w:szCs w:val="48"/>
                                <w14:ligatures w14:val="none"/>
                              </w:rPr>
                            </w:pPr>
                            <w:r>
                              <w:rPr>
                                <w:sz w:val="48"/>
                                <w:szCs w:val="48"/>
                                <w14:ligatures w14:val="none"/>
                              </w:rPr>
                              <w:t> </w:t>
                            </w:r>
                          </w:p>
                          <w:p w14:paraId="762FF639" w14:textId="77777777" w:rsidR="004315EB" w:rsidRDefault="004315EB" w:rsidP="004315EB">
                            <w:pPr>
                              <w:widowControl w:val="0"/>
                              <w:rPr>
                                <w:sz w:val="48"/>
                                <w:szCs w:val="48"/>
                                <w14:ligatures w14:val="none"/>
                              </w:rPr>
                            </w:pPr>
                            <w:r>
                              <w:rPr>
                                <w:sz w:val="48"/>
                                <w:szCs w:val="48"/>
                                <w14:ligatures w14:val="none"/>
                              </w:rPr>
                              <w:t xml:space="preserve">This comprehensive curriculum structure delivers detailed developmental information to support planning for meeting the learning needs and EHCP outcomes for SEND pupils working below age-related expectations from birth to end of Year 1 expected standards encompassing all key aspects of the EHCP framework.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0BA0" id="_x0000_t202" coordsize="21600,21600" o:spt="202" path="m,l,21600r21600,l21600,xe">
                <v:stroke joinstyle="miter"/>
                <v:path gradientshapeok="t" o:connecttype="rect"/>
              </v:shapetype>
              <v:shape id="Text Box 3" o:spid="_x0000_s1026" type="#_x0000_t202" style="position:absolute;margin-left:16.85pt;margin-top:162.7pt;width:501.35pt;height:418.1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C+4QEAALADAAAOAAAAZHJzL2Uyb0RvYy54bWysU8GO0zAQvSPxD5bvNOmWpkvUdLXsahHS&#10;siAtfIDj2IlF4jFjt0n5eiZO2i1wQ1wsz9h+M+/N8/Zm6Fp2UOgN2IIvFylnykqojK0L/u3rw5tr&#10;znwQthItWFXwo/L8Zvf61bZ3ubqCBtpKISMQ6/PeFbwJweVJ4mWjOuEX4JSlQw3YiUAh1kmFoif0&#10;rk2u0jRLesDKIUjlPWXvp0O+i/haKxk+a+1VYG3BqbcQV4xrOa7JbivyGoVrjJzbEP/QRSeMpaJn&#10;qHsRBNuj+QuqMxLBgw4LCV0CWhupIgdis0z/YPPcCKciFxLHu7NM/v/ByqfDs/uCLAzvYaABRhLe&#10;PYL87pmFu0bYWt0iQt8oUVHh5ShZ0jufz09HqX3uR5Cy/wQVDVnsA0SgQWM3qkI8GaHTAI5n0dUQ&#10;mKRktso2y7drziSdrVfpu+tNHEsi8tNzhz58UNCxcVNwpKlGeHF49GFsR+SnK2M1Cw+mbeNkW/tb&#10;gi5OGRWtMb8+9T8xCUM50NsxWUJ1JFoIk23I5rRpAH9y1pNlCu5/7AUqztqPlqRZZetNRh67DPAy&#10;KC8DYSVBFTxwNm3vwuTLvUNTN1RpGoaFW5JTm0j0pat5CGSLyH+28Oi7yzjeevlou18AAAD//wMA&#10;UEsDBBQABgAIAAAAIQDdvVnb4wAAAAwBAAAPAAAAZHJzL2Rvd25yZXYueG1sTI9BT8MwDIXvk/gP&#10;kZG4bWlXKKg0nRBoExJigzEQR6/x2oomKU22lX+Pd4KTn+Wn5+/ls8G04kC9b5xVEE8iEGRLpxtb&#10;Kdi8zcc3IHxAq7F1lhT8kIdZcTbKMdPuaF/psA6V4BDrM1RQh9BlUvqyJoN+4jqyfNu53mDgta+k&#10;7vHI4aaV0yhKpcHG8ocaO7qvqfxa740CrJayWzx+Pn0/P2w+4tXLfLHT70pdnA93tyACDeHPDCd8&#10;RoeCmbZub7UXrYIkuWYnz+nVJYiTIUpSVltWcRqnIItc/i9R/AIAAP//AwBQSwECLQAUAAYACAAA&#10;ACEAtoM4kv4AAADhAQAAEwAAAAAAAAAAAAAAAAAAAAAAW0NvbnRlbnRfVHlwZXNdLnhtbFBLAQIt&#10;ABQABgAIAAAAIQA4/SH/1gAAAJQBAAALAAAAAAAAAAAAAAAAAC8BAABfcmVscy8ucmVsc1BLAQIt&#10;ABQABgAIAAAAIQAPRwC+4QEAALADAAAOAAAAAAAAAAAAAAAAAC4CAABkcnMvZTJvRG9jLnhtbFBL&#10;AQItABQABgAIAAAAIQDdvVnb4wAAAAwBAAAPAAAAAAAAAAAAAAAAADsEAABkcnMvZG93bnJldi54&#10;bWxQSwUGAAAAAAQABADzAAAASwUAAAAA&#10;" filled="f" fillcolor="#676a55" stroked="f" strokecolor="black [0]" strokeweight="4.5pt">
                <v:textbox inset="2.88pt,2.88pt,2.88pt,2.88pt">
                  <w:txbxContent>
                    <w:p w14:paraId="66355249" w14:textId="77777777" w:rsidR="004315EB" w:rsidRDefault="004315EB" w:rsidP="004315EB">
                      <w:pPr>
                        <w:widowControl w:val="0"/>
                        <w:rPr>
                          <w:sz w:val="48"/>
                          <w:szCs w:val="48"/>
                          <w14:ligatures w14:val="none"/>
                        </w:rPr>
                      </w:pPr>
                      <w:r>
                        <w:rPr>
                          <w:sz w:val="48"/>
                          <w:szCs w:val="48"/>
                          <w14:ligatures w14:val="none"/>
                        </w:rPr>
                        <w:t xml:space="preserve">The Orchard School proudly announces the </w:t>
                      </w:r>
                    </w:p>
                    <w:p w14:paraId="26A2A2AC" w14:textId="77777777" w:rsidR="004315EB" w:rsidRDefault="004315EB" w:rsidP="004315EB">
                      <w:pPr>
                        <w:widowControl w:val="0"/>
                        <w:rPr>
                          <w:sz w:val="48"/>
                          <w:szCs w:val="48"/>
                          <w14:ligatures w14:val="none"/>
                        </w:rPr>
                      </w:pPr>
                      <w:r>
                        <w:rPr>
                          <w:sz w:val="48"/>
                          <w:szCs w:val="48"/>
                          <w14:ligatures w14:val="none"/>
                        </w:rPr>
                        <w:t>availability of The Orchard School Framework of Intent.</w:t>
                      </w:r>
                    </w:p>
                    <w:p w14:paraId="48476664" w14:textId="77777777" w:rsidR="004315EB" w:rsidRDefault="004315EB" w:rsidP="004315EB">
                      <w:pPr>
                        <w:widowControl w:val="0"/>
                        <w:rPr>
                          <w:sz w:val="48"/>
                          <w:szCs w:val="48"/>
                          <w14:ligatures w14:val="none"/>
                        </w:rPr>
                      </w:pPr>
                      <w:r>
                        <w:rPr>
                          <w:sz w:val="48"/>
                          <w:szCs w:val="48"/>
                          <w14:ligatures w14:val="none"/>
                        </w:rPr>
                        <w:t> </w:t>
                      </w:r>
                    </w:p>
                    <w:p w14:paraId="762FF639" w14:textId="77777777" w:rsidR="004315EB" w:rsidRDefault="004315EB" w:rsidP="004315EB">
                      <w:pPr>
                        <w:widowControl w:val="0"/>
                        <w:rPr>
                          <w:sz w:val="48"/>
                          <w:szCs w:val="48"/>
                          <w14:ligatures w14:val="none"/>
                        </w:rPr>
                      </w:pPr>
                      <w:r>
                        <w:rPr>
                          <w:sz w:val="48"/>
                          <w:szCs w:val="48"/>
                          <w14:ligatures w14:val="none"/>
                        </w:rPr>
                        <w:t xml:space="preserve">This comprehensive curriculum structure delivers detailed developmental information to support planning for meeting the learning needs and EHCP outcomes for SEND pupils working below age-related expectations from birth to end of Year 1 expected standards encompassing all key aspects of the EHCP framework. </w:t>
                      </w:r>
                    </w:p>
                  </w:txbxContent>
                </v:textbox>
              </v:shape>
            </w:pict>
          </mc:Fallback>
        </mc:AlternateContent>
      </w:r>
      <w:r w:rsidR="004315E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0B37A2B4" wp14:editId="52EBC102">
                <wp:simplePos x="0" y="0"/>
                <wp:positionH relativeFrom="column">
                  <wp:posOffset>3353435</wp:posOffset>
                </wp:positionH>
                <wp:positionV relativeFrom="paragraph">
                  <wp:posOffset>8536940</wp:posOffset>
                </wp:positionV>
                <wp:extent cx="3291840" cy="871855"/>
                <wp:effectExtent l="635" t="4445" r="3175" b="0"/>
                <wp:wrapNone/>
                <wp:docPr id="1172897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871855"/>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41215C" w14:textId="77777777"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Purchase and training are now </w:t>
                            </w:r>
                          </w:p>
                          <w:p w14:paraId="3DA9A92E" w14:textId="77777777"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available!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A2B4" id="Text Box 1" o:spid="_x0000_s1027" type="#_x0000_t202" style="position:absolute;margin-left:264.05pt;margin-top:672.2pt;width:259.2pt;height:68.6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t64gEAALYDAAAOAAAAZHJzL2Uyb0RvYy54bWysU8GO0zAQvSPxD5bvNE2XdkvUdLXsahHS&#10;siAtfIDj2I1F4jFjt0n5esZO2i1wQ1wsj8d+M+/N8+Zm6Fp2UOgN2JLnszlnykqojd2V/NvXhzdr&#10;znwQthYtWFXyo/L8Zvv61aZ3hVpAA22tkBGI9UXvSt6E4Ios87JRnfAzcMpSUgN2IlCIu6xG0RN6&#10;12aL+XyV9YC1Q5DKezq9H5N8m/C1VjJ81tqrwNqSU28hrZjWKq7ZdiOKHQrXGDm1If6hi04YS0XP&#10;UPciCLZH8xdUZySCBx1mEroMtDZSJQ7EJp//wea5EU4lLiSOd2eZ/P+DlU+HZ/cFWRjew0ADTCS8&#10;ewT53TMLd42wO3WLCH2jRE2F8yhZ1jtfTE+j1L7wEaTqP0FNQxb7AAlo0NhFVYgnI3QawPEsuhoC&#10;k3R4tXiXr99SSlJufZ2vl8tUQhSn1w59+KCgY3FTcqShJnRxePQhdiOK05VYzMKDads02Nb+dkAX&#10;xxOVnDG9PrU/EglDNTBTT0RjroL6SOQQRvOQ2WnTAP7krCfjlNz/2AtUnLUfLQl0tVper8hplwFe&#10;BtVlIKwkqJIHzsbtXRjduXdodg1VGkdi4ZZE1SbxfelqGgWZI8kwGTm67zJOt16+2/YXAAAA//8D&#10;AFBLAwQUAAYACAAAACEAvMrPu+AAAAAOAQAADwAAAGRycy9kb3ducmV2LnhtbEyPQU7DMBBF90jc&#10;wRokdtRJcUsU4lSoggOQUAE7Jx6SqPE4st0m3B53RXcz+k9/3hS7xYzsjM4PliSkqwQYUmv1QJ2E&#10;j/rtIQPmgyKtRkso4Rc97Mrbm0Ll2s70jucqdCyWkM+VhD6EKefctz0a5Vd2QorZj3VGhbi6jmun&#10;5lhuRr5Oki03aqB4oVcT7ntsj9XJSNB799nwr4q7gx0Oyfx9pLp+lfL+bnl5BhZwCf8wXPSjOpTR&#10;qbEn0p6NEjbrLI1oDB6FEMAuSCK2G2BNnESWPgEvC379RvkHAAD//wMAUEsBAi0AFAAGAAgAAAAh&#10;ALaDOJL+AAAA4QEAABMAAAAAAAAAAAAAAAAAAAAAAFtDb250ZW50X1R5cGVzXS54bWxQSwECLQAU&#10;AAYACAAAACEAOP0h/9YAAACUAQAACwAAAAAAAAAAAAAAAAAvAQAAX3JlbHMvLnJlbHNQSwECLQAU&#10;AAYACAAAACEAtui7euIBAAC2AwAADgAAAAAAAAAAAAAAAAAuAgAAZHJzL2Uyb0RvYy54bWxQSwEC&#10;LQAUAAYACAAAACEAvMrPu+AAAAAOAQAADwAAAAAAAAAAAAAAAAA8BAAAZHJzL2Rvd25yZXYueG1s&#10;UEsFBgAAAAAEAAQA8wAAAEkFAAAAAA==&#10;" filled="f" fillcolor="#676a55" stroked="f" strokecolor="black [0]" strokeweight="2pt">
                <v:textbox inset="2.88pt,2.88pt,2.88pt,2.88pt">
                  <w:txbxContent>
                    <w:p w14:paraId="6041215C" w14:textId="77777777"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Purchase and training are now </w:t>
                      </w:r>
                    </w:p>
                    <w:p w14:paraId="3DA9A92E" w14:textId="77777777"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available! </w:t>
                      </w:r>
                    </w:p>
                  </w:txbxContent>
                </v:textbox>
              </v:shape>
            </w:pict>
          </mc:Fallback>
        </mc:AlternateContent>
      </w:r>
    </w:p>
    <w:p w14:paraId="5CED8C0D" w14:textId="77777777" w:rsidR="004315EB" w:rsidRDefault="004315EB"/>
    <w:p w14:paraId="6D22288D" w14:textId="77777777" w:rsidR="004315EB" w:rsidRDefault="004315EB"/>
    <w:p w14:paraId="43C02F01" w14:textId="77777777" w:rsidR="004315EB" w:rsidRDefault="004315EB"/>
    <w:p w14:paraId="02292648" w14:textId="77777777" w:rsidR="004315EB" w:rsidRDefault="004315EB"/>
    <w:p w14:paraId="5DFFA75C" w14:textId="77777777" w:rsidR="004315EB" w:rsidRDefault="004315EB"/>
    <w:p w14:paraId="0DE6E769" w14:textId="77777777" w:rsidR="004315EB" w:rsidRDefault="004315EB"/>
    <w:p w14:paraId="69D1CB89" w14:textId="77777777" w:rsidR="004315EB" w:rsidRDefault="004315EB"/>
    <w:p w14:paraId="58E2CB1A" w14:textId="77777777" w:rsidR="004315EB" w:rsidRDefault="004315EB"/>
    <w:p w14:paraId="1B4F4A01" w14:textId="77777777" w:rsidR="004315EB" w:rsidRDefault="004315EB"/>
    <w:p w14:paraId="0AC55831" w14:textId="77777777" w:rsidR="004315EB" w:rsidRDefault="004315EB"/>
    <w:p w14:paraId="3972D1E6" w14:textId="77777777" w:rsidR="004315EB" w:rsidRDefault="004315EB"/>
    <w:p w14:paraId="4CE59B78" w14:textId="77777777" w:rsidR="004315EB" w:rsidRDefault="004315EB"/>
    <w:p w14:paraId="147327AB" w14:textId="77777777" w:rsidR="004315EB" w:rsidRDefault="004315EB"/>
    <w:p w14:paraId="5459FC75" w14:textId="77777777" w:rsidR="004315EB" w:rsidRDefault="004315EB"/>
    <w:p w14:paraId="29508A61" w14:textId="77777777" w:rsidR="004315EB" w:rsidRDefault="004315EB"/>
    <w:p w14:paraId="5D524A49" w14:textId="77777777" w:rsidR="004315EB" w:rsidRDefault="004315EB"/>
    <w:p w14:paraId="39DEB5BA" w14:textId="77777777" w:rsidR="004315EB" w:rsidRDefault="004315EB"/>
    <w:p w14:paraId="6C6D4DB5" w14:textId="77777777" w:rsidR="004315EB" w:rsidRDefault="004315EB"/>
    <w:p w14:paraId="33BE841D" w14:textId="77777777" w:rsidR="004315EB" w:rsidRDefault="004315EB"/>
    <w:p w14:paraId="41996501" w14:textId="77777777" w:rsidR="004315EB" w:rsidRDefault="004315EB"/>
    <w:p w14:paraId="78FA079F" w14:textId="77777777" w:rsidR="004315EB" w:rsidRDefault="004315EB"/>
    <w:p w14:paraId="37CA04A8" w14:textId="77777777" w:rsidR="004315EB" w:rsidRDefault="004315EB"/>
    <w:p w14:paraId="0CEC1DBF" w14:textId="77777777" w:rsidR="004315EB" w:rsidRDefault="004315EB"/>
    <w:p w14:paraId="34ACE485" w14:textId="77777777" w:rsidR="004315EB" w:rsidRDefault="004315EB"/>
    <w:p w14:paraId="6D7CB632" w14:textId="77777777" w:rsidR="004315EB" w:rsidRDefault="004315EB"/>
    <w:p w14:paraId="4D1F8FA0" w14:textId="77777777" w:rsidR="004315EB" w:rsidRDefault="004315EB"/>
    <w:p w14:paraId="7ABA5DD7" w14:textId="77777777" w:rsidR="004315EB" w:rsidRDefault="004315EB"/>
    <w:p w14:paraId="03318F26" w14:textId="77777777" w:rsidR="004315EB" w:rsidRDefault="004315EB"/>
    <w:p w14:paraId="7371C8A6" w14:textId="77777777" w:rsidR="004315EB" w:rsidRDefault="004315EB"/>
    <w:p w14:paraId="24CD5577" w14:textId="77777777" w:rsidR="004315EB" w:rsidRDefault="004315EB"/>
    <w:p w14:paraId="6587B500" w14:textId="210AFD4A" w:rsidR="004315EB" w:rsidRDefault="00A55FA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16D25669" wp14:editId="4069AC90">
                <wp:simplePos x="0" y="0"/>
                <wp:positionH relativeFrom="column">
                  <wp:posOffset>3089275</wp:posOffset>
                </wp:positionH>
                <wp:positionV relativeFrom="paragraph">
                  <wp:posOffset>116205</wp:posOffset>
                </wp:positionV>
                <wp:extent cx="3556000" cy="1461770"/>
                <wp:effectExtent l="0" t="0" r="25400" b="24130"/>
                <wp:wrapNone/>
                <wp:docPr id="1510288181" name="Flowchart: Punched T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1461770"/>
                        </a:xfrm>
                        <a:prstGeom prst="flowChartPunchedTape">
                          <a:avLst/>
                        </a:prstGeom>
                        <a:noFill/>
                        <a:ln w="25400">
                          <a:solidFill>
                            <a:srgbClr val="92D050"/>
                          </a:solidFill>
                          <a:miter lim="800000"/>
                          <a:headEnd/>
                          <a:tailEnd/>
                        </a:ln>
                        <a:effectLst/>
                        <a:extLst>
                          <a:ext uri="{909E8E84-426E-40DD-AFC4-6F175D3DCCD1}">
                            <a14:hiddenFill xmlns:a14="http://schemas.microsoft.com/office/drawing/2010/main">
                              <a:solidFill>
                                <a:srgbClr val="676A5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9B5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243.25pt;margin-top:9.15pt;width:280pt;height:115.1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5zFgIAAA0EAAAOAAAAZHJzL2Uyb0RvYy54bWysU8tu2zAQvBfoPxC815Kc2EkFy0FgN0WB&#10;NA2Q9ANoipKIUlx2SVt2v75LynaM9lb0QuzyMTs7O1zc7XvDdgq9BlvxYpJzpqyEWtu24t9fHz7c&#10;cuaDsLUwYFXFD8rzu+X7d4vBlWoKHZhaISMQ68vBVbwLwZVZ5mWneuEn4JSlwwawF4FSbLMaxUDo&#10;vcmmeT7PBsDaIUjlPe2ux0O+TPhNo2T41jReBWYqTtxCWjGtm7hmy4UoWxSu0/JIQ/wDi15oS0XP&#10;UGsRBNui/guq1xLBQxMmEvoMmkZLlXqgbor8j25eOuFU6oXE8e4sk/9/sPJp9+KeMVL37hHkD88s&#10;rDphW3WPCEOnRE3liihUNjhfnh/ExNNTthm+Qk2jFdsASYN9g30EpO7YPkl9OEut9oFJ2ryazeZ5&#10;ThORdFZcz4ubmzSMTJSn5w59+KygZzGoeGNgIGIYnreW3FG/jtqIUuwefYj0RHl6EqtbeNDGpPka&#10;y4aKT2fXVDB1CkbX8TQl2G5WBtlOkEU+Ttf57ETEX17rdSCjGt1X/JaIE1KCjvp8snWKg9BmjImK&#10;sRFcJQse+Z0Ui+b05QbqA6mHMHqS/hAFHeAvzgbyY8X9z61AxZn5YmkCV/PZzZwMfJngZbK5TARJ&#10;BGTzwNkYrsJo+q1D3XZUqUhKWLinqTU66ffG6jhr8lyS9fg/oqkv83Tr7RcvfwMAAP//AwBQSwME&#10;FAAGAAgAAAAhAPtixU3gAAAACwEAAA8AAABkcnMvZG93bnJldi54bWxMj8FOwzAMhu9IvENkJG4s&#10;3ei2qjSdEGIgJnFgIHb1GtNWJE7VZFvZ05Oe4Gj/n35/LlaDNeJIvW8dK5hOEhDEldMt1wo+3tc3&#10;GQgfkDUax6TghzysysuLAnPtTvxGx22oRSxhn6OCJoQul9JXDVn0E9cRx+zL9RZDHPta6h5Psdwa&#10;OUuShbTYcrzQYEcPDVXf24NVsCH8nLrH83r3ZOXLeWl2r7x8Vur6ari/AxFoCH8wjPpRHcrotHcH&#10;1l4YBWm2mEc0BtktiBFI0nGzVzBLsznIspD/fyh/AQAA//8DAFBLAQItABQABgAIAAAAIQC2gziS&#10;/gAAAOEBAAATAAAAAAAAAAAAAAAAAAAAAABbQ29udGVudF9UeXBlc10ueG1sUEsBAi0AFAAGAAgA&#10;AAAhADj9If/WAAAAlAEAAAsAAAAAAAAAAAAAAAAALwEAAF9yZWxzLy5yZWxzUEsBAi0AFAAGAAgA&#10;AAAhAE8UrnMWAgAADQQAAA4AAAAAAAAAAAAAAAAALgIAAGRycy9lMm9Eb2MueG1sUEsBAi0AFAAG&#10;AAgAAAAhAPtixU3gAAAACwEAAA8AAAAAAAAAAAAAAAAAcAQAAGRycy9kb3ducmV2LnhtbFBLBQYA&#10;AAAABAAEAPMAAAB9BQAAAAA=&#10;" filled="f" fillcolor="#676a55" strokecolor="#92d050" strokeweight="2pt">
                <v:shadow color="black [0]"/>
                <v:textbox inset="2.88pt,2.88pt,2.88pt,2.88pt"/>
              </v:shape>
            </w:pict>
          </mc:Fallback>
        </mc:AlternateContent>
      </w:r>
    </w:p>
    <w:p w14:paraId="4EE2063C" w14:textId="02CD8243" w:rsidR="004315EB" w:rsidRDefault="004315EB">
      <w:pPr>
        <w:spacing w:after="160" w:line="259" w:lineRule="auto"/>
      </w:pPr>
      <w:r>
        <w:br w:type="page"/>
      </w:r>
    </w:p>
    <w:p w14:paraId="5A814883" w14:textId="77777777" w:rsidR="004315EB" w:rsidRPr="000B4FF3" w:rsidRDefault="004315EB">
      <w:pPr>
        <w:rPr>
          <w:sz w:val="22"/>
          <w:szCs w:val="22"/>
        </w:rPr>
      </w:pPr>
      <w:r w:rsidRPr="000B4FF3">
        <w:rPr>
          <w:b/>
          <w:bCs/>
          <w:sz w:val="22"/>
          <w:szCs w:val="22"/>
        </w:rPr>
        <w:lastRenderedPageBreak/>
        <w:t>The Curriculum</w:t>
      </w:r>
      <w:r w:rsidRPr="000B4FF3">
        <w:rPr>
          <w:sz w:val="22"/>
          <w:szCs w:val="22"/>
        </w:rPr>
        <w:t xml:space="preserve"> - Developmental Steps</w:t>
      </w:r>
    </w:p>
    <w:p w14:paraId="6936918D" w14:textId="75F22EC4" w:rsidR="004315EB" w:rsidRPr="000B4FF3" w:rsidRDefault="004315EB">
      <w:pPr>
        <w:rPr>
          <w:sz w:val="22"/>
          <w:szCs w:val="22"/>
        </w:rPr>
      </w:pPr>
      <w:r w:rsidRPr="000B4FF3">
        <w:rPr>
          <w:sz w:val="22"/>
          <w:szCs w:val="22"/>
        </w:rPr>
        <w:t xml:space="preserve">Following the 2016 Rochford Review the Orchard, like many schools, has moved away from P levels in favour of our own structure built around developmental steps and milestones. Our curriculum, which we call the ‘Orchard Framework of Intent’ links directly to the key areas of the EHCP: • Cognition: (Literacy/Maths/UW/EAD) • Communication and Language • Social and Emotional Development • Independence and self-care • Physical </w:t>
      </w:r>
      <w:proofErr w:type="gramStart"/>
      <w:r w:rsidRPr="000B4FF3">
        <w:rPr>
          <w:sz w:val="22"/>
          <w:szCs w:val="22"/>
        </w:rPr>
        <w:t>Development</w:t>
      </w:r>
      <w:r w:rsidR="00D7054B" w:rsidRPr="000B4FF3">
        <w:rPr>
          <w:sz w:val="22"/>
          <w:szCs w:val="22"/>
        </w:rPr>
        <w:t>, and</w:t>
      </w:r>
      <w:proofErr w:type="gramEnd"/>
      <w:r w:rsidR="00D7054B" w:rsidRPr="000B4FF3">
        <w:rPr>
          <w:sz w:val="22"/>
          <w:szCs w:val="22"/>
        </w:rPr>
        <w:t xml:space="preserve"> is firmly b</w:t>
      </w:r>
      <w:r w:rsidRPr="000B4FF3">
        <w:rPr>
          <w:sz w:val="22"/>
          <w:szCs w:val="22"/>
        </w:rPr>
        <w:t>ased on well-known sources of child development research, such as Mary Sheridan</w:t>
      </w:r>
      <w:r w:rsidR="00D7054B" w:rsidRPr="000B4FF3">
        <w:rPr>
          <w:sz w:val="22"/>
          <w:szCs w:val="22"/>
        </w:rPr>
        <w:t>.</w:t>
      </w:r>
    </w:p>
    <w:p w14:paraId="7AD9EDBE" w14:textId="474B91F2" w:rsidR="004315EB" w:rsidRPr="000B4FF3" w:rsidRDefault="004315EB">
      <w:pPr>
        <w:rPr>
          <w:sz w:val="22"/>
          <w:szCs w:val="22"/>
        </w:rPr>
      </w:pPr>
      <w:r w:rsidRPr="000B4FF3">
        <w:rPr>
          <w:sz w:val="22"/>
          <w:szCs w:val="22"/>
        </w:rPr>
        <w:t xml:space="preserve">The framework is laid out as developmental steps, with a milestone statement for each key area at each developmental level. Currently there are 19 developmental steps ranging from birth – end of year 1 NC expectations. Each step is laid out as shown below. Steps 1-9 link to Pre-subject specific learning and step10+, to subject specific learning. </w:t>
      </w:r>
      <w:r w:rsidR="00D7054B" w:rsidRPr="000B4FF3">
        <w:rPr>
          <w:sz w:val="22"/>
          <w:szCs w:val="22"/>
        </w:rPr>
        <w:t xml:space="preserve"> </w:t>
      </w:r>
      <w:r w:rsidR="00D7054B" w:rsidRPr="000B4FF3">
        <w:rPr>
          <w:i/>
          <w:iCs/>
          <w:sz w:val="22"/>
          <w:szCs w:val="22"/>
        </w:rPr>
        <w:t xml:space="preserve">For Sandwell schools, steps 1-9 </w:t>
      </w:r>
      <w:proofErr w:type="gramStart"/>
      <w:r w:rsidR="00D7054B" w:rsidRPr="000B4FF3">
        <w:rPr>
          <w:b/>
          <w:bCs/>
          <w:i/>
          <w:iCs/>
          <w:sz w:val="22"/>
          <w:szCs w:val="22"/>
        </w:rPr>
        <w:t>precedes</w:t>
      </w:r>
      <w:proofErr w:type="gramEnd"/>
      <w:r w:rsidR="00D7054B" w:rsidRPr="000B4FF3">
        <w:rPr>
          <w:i/>
          <w:iCs/>
          <w:sz w:val="22"/>
          <w:szCs w:val="22"/>
        </w:rPr>
        <w:t xml:space="preserve"> Sandwell Skills Ladders.</w:t>
      </w:r>
      <w:r w:rsidR="00D7054B" w:rsidRPr="000B4FF3">
        <w:rPr>
          <w:sz w:val="22"/>
          <w:szCs w:val="22"/>
        </w:rPr>
        <w:t xml:space="preserve"> </w:t>
      </w:r>
    </w:p>
    <w:p w14:paraId="32B446A9" w14:textId="665491C5" w:rsidR="004315EB" w:rsidRDefault="004315EB">
      <w:r>
        <w:rPr>
          <w:noProof/>
          <w14:ligatures w14:val="standardContextual"/>
          <w14:cntxtAlts w14:val="0"/>
        </w:rPr>
        <w:drawing>
          <wp:inline distT="0" distB="0" distL="0" distR="0" wp14:anchorId="55692F05" wp14:editId="13F59011">
            <wp:extent cx="6645910" cy="4841875"/>
            <wp:effectExtent l="0" t="0" r="2540" b="0"/>
            <wp:docPr id="117145695" name="Picture 1" descr="A diagram of steps to develo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5695" name="Picture 1" descr="A diagram of steps to development&#10;&#10;Description automatically generated with medium confidence"/>
                    <pic:cNvPicPr/>
                  </pic:nvPicPr>
                  <pic:blipFill>
                    <a:blip r:embed="rId5"/>
                    <a:stretch>
                      <a:fillRect/>
                    </a:stretch>
                  </pic:blipFill>
                  <pic:spPr>
                    <a:xfrm>
                      <a:off x="0" y="0"/>
                      <a:ext cx="6645910" cy="4841875"/>
                    </a:xfrm>
                    <a:prstGeom prst="rect">
                      <a:avLst/>
                    </a:prstGeom>
                  </pic:spPr>
                </pic:pic>
              </a:graphicData>
            </a:graphic>
          </wp:inline>
        </w:drawing>
      </w:r>
    </w:p>
    <w:p w14:paraId="18AC5C6A" w14:textId="3023CA41" w:rsidR="004315EB" w:rsidRDefault="004315EB">
      <w:r>
        <w:rPr>
          <w:noProof/>
          <w14:ligatures w14:val="standardContextual"/>
          <w14:cntxtAlts w14:val="0"/>
        </w:rPr>
        <w:drawing>
          <wp:anchor distT="0" distB="0" distL="114300" distR="114300" simplePos="0" relativeHeight="251660800" behindDoc="1" locked="0" layoutInCell="1" allowOverlap="1" wp14:anchorId="64012228" wp14:editId="0E29EF88">
            <wp:simplePos x="0" y="0"/>
            <wp:positionH relativeFrom="margin">
              <wp:posOffset>-209550</wp:posOffset>
            </wp:positionH>
            <wp:positionV relativeFrom="paragraph">
              <wp:posOffset>996315</wp:posOffset>
            </wp:positionV>
            <wp:extent cx="7093585" cy="1628775"/>
            <wp:effectExtent l="0" t="0" r="0" b="9525"/>
            <wp:wrapTight wrapText="bothSides">
              <wp:wrapPolygon edited="0">
                <wp:start x="0" y="0"/>
                <wp:lineTo x="0" y="21474"/>
                <wp:lineTo x="21521" y="21474"/>
                <wp:lineTo x="21521" y="0"/>
                <wp:lineTo x="0" y="0"/>
              </wp:wrapPolygon>
            </wp:wrapTight>
            <wp:docPr id="591068862" name="Picture 1"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68862" name="Picture 1" descr="A close-up of a calenda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93585" cy="1628775"/>
                    </a:xfrm>
                    <a:prstGeom prst="rect">
                      <a:avLst/>
                    </a:prstGeom>
                  </pic:spPr>
                </pic:pic>
              </a:graphicData>
            </a:graphic>
            <wp14:sizeRelH relativeFrom="page">
              <wp14:pctWidth>0</wp14:pctWidth>
            </wp14:sizeRelH>
            <wp14:sizeRelV relativeFrom="page">
              <wp14:pctHeight>0</wp14:pctHeight>
            </wp14:sizeRelV>
          </wp:anchor>
        </w:drawing>
      </w:r>
      <w:r>
        <w:t>Each developmental ‘STEP’ of the framework gives an overview of ‘typical’ development at a specific age band, and this provides a sound guide to ensure that teaching and learning is developmentally appropriate and relevant, being pitched at just the right level for each child. Behind each ‘STEP’ there are a block of outcomes to achieve. These provide the focus for teaching and learning in each of the five areas and link to the key goals as outlined in each child’s EHCP. The following chart gives an approximate reference to the old P levels and show the age bands for each developmental STEP.</w:t>
      </w:r>
    </w:p>
    <w:p w14:paraId="53ADA263" w14:textId="430CAFE2" w:rsidR="004315EB" w:rsidRDefault="000B4FF3">
      <w:r>
        <w:lastRenderedPageBreak/>
        <w:t xml:space="preserve">Each developmental framework step is supported by a comprehensive assessment framework which guides teaching &amp; learning and enables the mapping of the smallest steps of progress. This particularly useful for pupils with complex learning patterns who need extended periods of time and a range of opportunities to learn important key skills, knowledge and understanding </w:t>
      </w:r>
    </w:p>
    <w:p w14:paraId="1092196E" w14:textId="77777777" w:rsidR="004315EB" w:rsidRDefault="004315EB"/>
    <w:p w14:paraId="4B0E6563" w14:textId="3FB9E16A" w:rsidR="004315EB" w:rsidRDefault="004315EB">
      <w:r>
        <w:t xml:space="preserve">For further information please see our </w:t>
      </w:r>
      <w:proofErr w:type="gramStart"/>
      <w:r>
        <w:t>website;</w:t>
      </w:r>
      <w:proofErr w:type="gramEnd"/>
      <w:r>
        <w:t xml:space="preserve"> </w:t>
      </w:r>
    </w:p>
    <w:p w14:paraId="7D684A18" w14:textId="61216293" w:rsidR="004315EB" w:rsidRPr="00833CA2" w:rsidRDefault="00833CA2">
      <w:pPr>
        <w:rPr>
          <w:rStyle w:val="Hyperlink"/>
          <w:rFonts w:eastAsiaTheme="majorEastAsia"/>
        </w:rPr>
      </w:pPr>
      <w:r>
        <w:rPr>
          <w:rFonts w:eastAsiaTheme="majorEastAsia"/>
        </w:rPr>
        <w:fldChar w:fldCharType="begin"/>
      </w:r>
      <w:r>
        <w:rPr>
          <w:rFonts w:eastAsiaTheme="majorEastAsia"/>
        </w:rPr>
        <w:instrText>HYPERLINK "https://www.orchard.sandwell.sch.uk/_site/data/files/users/220/3A1F07912D1FF934CA72319F49C93AF4.pdf?pid=7"</w:instrText>
      </w:r>
      <w:r>
        <w:rPr>
          <w:rFonts w:eastAsiaTheme="majorEastAsia"/>
        </w:rPr>
      </w:r>
      <w:r>
        <w:rPr>
          <w:rFonts w:eastAsiaTheme="majorEastAsia"/>
        </w:rPr>
        <w:fldChar w:fldCharType="separate"/>
      </w:r>
      <w:r w:rsidR="00A55FA5" w:rsidRPr="00833CA2">
        <w:rPr>
          <w:rStyle w:val="Hyperlink"/>
          <w:rFonts w:eastAsiaTheme="majorEastAsia"/>
        </w:rPr>
        <w:t>Orchard Framework of Intent (orchard.sandwel</w:t>
      </w:r>
      <w:r w:rsidR="00A55FA5" w:rsidRPr="00833CA2">
        <w:rPr>
          <w:rStyle w:val="Hyperlink"/>
          <w:rFonts w:eastAsiaTheme="majorEastAsia"/>
        </w:rPr>
        <w:t>l.sch.uk)</w:t>
      </w:r>
    </w:p>
    <w:p w14:paraId="0ADDBC7E" w14:textId="573C6E5D" w:rsidR="007161FF" w:rsidRDefault="00833CA2">
      <w:pPr>
        <w:spacing w:after="160" w:line="259" w:lineRule="auto"/>
        <w:rPr>
          <w:rStyle w:val="Hyperlink"/>
          <w:rFonts w:eastAsiaTheme="majorEastAsia"/>
        </w:rPr>
      </w:pPr>
      <w:r>
        <w:rPr>
          <w:rFonts w:eastAsiaTheme="majorEastAsia"/>
        </w:rPr>
        <w:fldChar w:fldCharType="end"/>
      </w:r>
      <w:r w:rsidR="007161FF">
        <w:rPr>
          <w:rStyle w:val="Hyperlink"/>
          <w:rFonts w:eastAsiaTheme="majorEastAsia"/>
        </w:rPr>
        <w:br w:type="page"/>
      </w:r>
    </w:p>
    <w:p w14:paraId="23619F24" w14:textId="6C023E46" w:rsidR="007161FF" w:rsidRDefault="007161FF">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3872" behindDoc="0" locked="0" layoutInCell="1" allowOverlap="1" wp14:anchorId="19915789" wp14:editId="274538EF">
            <wp:simplePos x="0" y="0"/>
            <wp:positionH relativeFrom="column">
              <wp:posOffset>60960</wp:posOffset>
            </wp:positionH>
            <wp:positionV relativeFrom="paragraph">
              <wp:posOffset>36830</wp:posOffset>
            </wp:positionV>
            <wp:extent cx="986155" cy="887095"/>
            <wp:effectExtent l="0" t="0" r="4445" b="8255"/>
            <wp:wrapNone/>
            <wp:docPr id="1046094829" name="Picture 17"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94829" name="Picture 17"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6155" cy="887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896" behindDoc="0" locked="0" layoutInCell="1" allowOverlap="1" wp14:anchorId="77D7D7E4" wp14:editId="25A5F3FB">
            <wp:simplePos x="0" y="0"/>
            <wp:positionH relativeFrom="column">
              <wp:posOffset>1129665</wp:posOffset>
            </wp:positionH>
            <wp:positionV relativeFrom="paragraph">
              <wp:posOffset>36830</wp:posOffset>
            </wp:positionV>
            <wp:extent cx="5175250" cy="488315"/>
            <wp:effectExtent l="0" t="0" r="6350" b="6985"/>
            <wp:wrapNone/>
            <wp:docPr id="20522608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60822"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488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920" behindDoc="0" locked="0" layoutInCell="1" allowOverlap="1" wp14:anchorId="2E823DB7" wp14:editId="6A8D9EC6">
                <wp:simplePos x="0" y="0"/>
                <wp:positionH relativeFrom="column">
                  <wp:posOffset>1210945</wp:posOffset>
                </wp:positionH>
                <wp:positionV relativeFrom="paragraph">
                  <wp:posOffset>524510</wp:posOffset>
                </wp:positionV>
                <wp:extent cx="4963795" cy="653415"/>
                <wp:effectExtent l="3810" t="0" r="4445" b="0"/>
                <wp:wrapNone/>
                <wp:docPr id="1898205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653415"/>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4E6E53" w14:textId="77777777" w:rsidR="007161FF" w:rsidRDefault="007161FF" w:rsidP="007161FF">
                            <w:pPr>
                              <w:widowControl w:val="0"/>
                              <w:rPr>
                                <w:sz w:val="28"/>
                                <w:szCs w:val="28"/>
                                <w14:ligatures w14:val="none"/>
                              </w:rPr>
                            </w:pPr>
                            <w:r>
                              <w:rPr>
                                <w:sz w:val="28"/>
                                <w:szCs w:val="28"/>
                                <w14:ligatures w14:val="none"/>
                              </w:rPr>
                              <w:t xml:space="preserve">Prices apply to Sandwell Maintained Schools.   </w:t>
                            </w:r>
                          </w:p>
                          <w:p w14:paraId="5FEB587E" w14:textId="77777777" w:rsidR="007161FF" w:rsidRDefault="007161FF" w:rsidP="007161FF">
                            <w:pPr>
                              <w:widowControl w:val="0"/>
                              <w:rPr>
                                <w:sz w:val="28"/>
                                <w:szCs w:val="28"/>
                                <w14:ligatures w14:val="none"/>
                              </w:rPr>
                            </w:pPr>
                            <w:r>
                              <w:rPr>
                                <w:sz w:val="28"/>
                                <w:szCs w:val="28"/>
                                <w14:ligatures w14:val="none"/>
                              </w:rPr>
                              <w:t>MAT and out of Borough schools P.O.A.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23DB7" id="Text Box 15" o:spid="_x0000_s1028" type="#_x0000_t202" style="position:absolute;margin-left:95.35pt;margin-top:41.3pt;width:390.85pt;height:51.4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nN5QEAALYDAAAOAAAAZHJzL2Uyb0RvYy54bWysU8tu2zAQvBfoPxC817Lj2GkEy0GaIEWB&#10;9AGk+QCKIiWiEpdd0pbcr++Skh23vQW9ENwlObszO9zcDF3L9gq9AVvwxWzOmbISKmPrgj9/f3j3&#10;njMfhK1EC1YV/KA8v9m+fbPpXa4uoIG2UsgIxPq8dwVvQnB5lnnZqE74GThl6VADdiJQiHVWoegJ&#10;vWuzi/l8nfWAlUOQynvK3o+HfJvwtVYyfNXaq8DaglNvIa2Y1jKu2XYj8hqFa4yc2hCv6KITxlLR&#10;E9S9CILt0PwD1RmJ4EGHmYQuA62NVIkDsVnM/2Lz1AinEhcSx7uTTP7/wcov+yf3DVkYPsBAA0wk&#10;vHsE+cMzC3eNsLW6RYS+UaKiwosoWdY7n09Po9Q+9xGk7D9DRUMWuwAJaNDYRVWIJyN0GsDhJLoa&#10;ApOUvLxeL6+uV5xJOluvlpeLVSoh8uNrhz58VNCxuCk40lATutg/+hC7EfnxSixm4cG0bRpsa/9I&#10;0MUxo5IzptfH9kciYSgHZqqCL2MX8ayE6kDkEEbzkNlp0wD+4qwn4xTc/9wJVJy1nywJtFyvrtbk&#10;tPMAz4PyPBBWElTBA2fj9i6M7tw5NHVDlcaRWLglUbVJfF+6mkZB5kgyTEaO7juP062X77b9DQAA&#10;//8DAFBLAwQUAAYACAAAACEAX2oBut0AAAAKAQAADwAAAGRycy9kb3ducmV2LnhtbEyPQU7DMBBF&#10;90jcwRokdtQhom0a4lSoggOQUAE7Jx6SqPE4st0m3J5hBcuv//TnTbFf7Cgu6MPgSMH9KgGB1Doz&#10;UKfgrX65y0CEqMno0REq+MYA+/L6qtC5cTO94qWKneARCrlW0Mc45VKGtkerw8pNSNx9OW915Og7&#10;abyeedyOMk2SjbR6IL7Q6wkPPban6mwVmIN/b+RHJf3RDcdk/jxRXT8rdXuzPD2CiLjEPxh+9Vkd&#10;SnZq3JlMECPnXbJlVEGWbkAwsNumDyAabrL1GmRZyP8vlD8AAAD//wMAUEsBAi0AFAAGAAgAAAAh&#10;ALaDOJL+AAAA4QEAABMAAAAAAAAAAAAAAAAAAAAAAFtDb250ZW50X1R5cGVzXS54bWxQSwECLQAU&#10;AAYACAAAACEAOP0h/9YAAACUAQAACwAAAAAAAAAAAAAAAAAvAQAAX3JlbHMvLnJlbHNQSwECLQAU&#10;AAYACAAAACEA/TFpzeUBAAC2AwAADgAAAAAAAAAAAAAAAAAuAgAAZHJzL2Uyb0RvYy54bWxQSwEC&#10;LQAUAAYACAAAACEAX2oBut0AAAAKAQAADwAAAAAAAAAAAAAAAAA/BAAAZHJzL2Rvd25yZXYueG1s&#10;UEsFBgAAAAAEAAQA8wAAAEkFAAAAAA==&#10;" filled="f" fillcolor="#676a55" stroked="f" strokecolor="black [0]" strokeweight="2pt">
                <v:textbox inset="2.88pt,2.88pt,2.88pt,2.88pt">
                  <w:txbxContent>
                    <w:p w14:paraId="544E6E53" w14:textId="77777777" w:rsidR="007161FF" w:rsidRDefault="007161FF" w:rsidP="007161FF">
                      <w:pPr>
                        <w:widowControl w:val="0"/>
                        <w:rPr>
                          <w:sz w:val="28"/>
                          <w:szCs w:val="28"/>
                          <w14:ligatures w14:val="none"/>
                        </w:rPr>
                      </w:pPr>
                      <w:r>
                        <w:rPr>
                          <w:sz w:val="28"/>
                          <w:szCs w:val="28"/>
                          <w14:ligatures w14:val="none"/>
                        </w:rPr>
                        <w:t xml:space="preserve">Prices apply to Sandwell Maintained Schools.   </w:t>
                      </w:r>
                    </w:p>
                    <w:p w14:paraId="5FEB587E" w14:textId="77777777" w:rsidR="007161FF" w:rsidRDefault="007161FF" w:rsidP="007161FF">
                      <w:pPr>
                        <w:widowControl w:val="0"/>
                        <w:rPr>
                          <w:sz w:val="28"/>
                          <w:szCs w:val="28"/>
                          <w14:ligatures w14:val="none"/>
                        </w:rPr>
                      </w:pPr>
                      <w:r>
                        <w:rPr>
                          <w:sz w:val="28"/>
                          <w:szCs w:val="28"/>
                          <w14:ligatures w14:val="none"/>
                        </w:rPr>
                        <w:t>MAT and out of Borough schools P.O.A.</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944" behindDoc="0" locked="0" layoutInCell="1" allowOverlap="1" wp14:anchorId="558660EF" wp14:editId="561113C8">
                <wp:simplePos x="0" y="0"/>
                <wp:positionH relativeFrom="column">
                  <wp:posOffset>35560</wp:posOffset>
                </wp:positionH>
                <wp:positionV relativeFrom="paragraph">
                  <wp:posOffset>1152525</wp:posOffset>
                </wp:positionV>
                <wp:extent cx="6471920" cy="1616710"/>
                <wp:effectExtent l="19050" t="22225" r="24130" b="27940"/>
                <wp:wrapNone/>
                <wp:docPr id="798029810"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1616710"/>
                        </a:xfrm>
                        <a:prstGeom prst="roundRect">
                          <a:avLst>
                            <a:gd name="adj" fmla="val 16667"/>
                          </a:avLst>
                        </a:prstGeom>
                        <a:solidFill>
                          <a:srgbClr val="C7DBC8"/>
                        </a:solidFill>
                        <a:ln w="38100">
                          <a:solidFill>
                            <a:srgbClr val="39523B"/>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7A39E" id="Rectangle: Rounded Corners 14" o:spid="_x0000_s1026" style="position:absolute;margin-left:2.8pt;margin-top:90.75pt;width:509.6pt;height:127.3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hAKAIAAEoEAAAOAAAAZHJzL2Uyb0RvYy54bWysVNuO0zAQfUfiHyy/0yQtm3ajpqvdlkVI&#10;y0UsfIBrO4nB8Rjbbdr9eiZOW7LAE+LFmsl4zpw5M87y5tBqspfOKzAlzSYpJdJwEMrUJf365f7V&#10;ghIfmBFMg5ElPUpPb1YvXyw7W8gpNKCFdARBjC86W9ImBFskieeNbJmfgJUGgxW4lgV0XZ0IxzpE&#10;b3UyTdM86cAJ64BL7/HrZgjSVcSvKsnDx6ryMhBdUuQW4uniue3PZLVkRe2YbRQ/0WD/wKJlymDR&#10;C9SGBUZ2Tv0B1SruwEMVJhzaBKpKcRl7wG6y9LduHhtmZewFxfH2IpP/f7D8w/7RfnI9dW8fgH/3&#10;xMC6YaaWt85B10gmsFzWC5V01heXhN7xmEq23XsQOFq2CxA1OFSu7QGxO3KIUh8vUstDIBw/5q/n&#10;2fUUJ8IxluVZPs/iMBJWnNOt8+GthJb0Rkkd7Iz4jAONNdj+wYcouCCGtX158Y2SqtU4vj3TJMvz&#10;fB5Zs+J0GbHPmLFf0ErcK62j4+rtWjuCqSVdzzd368Up2Y+vaUO6ks4WWZpGGs+Cfowxu76azu7+&#10;hhEbiXvXi/vGiGgHpvRgI01tek4y7i/2eda+l7vfbF9sQRxRegfDQuMDRKMB90RJh8tcUv9jx5yk&#10;RL8zOL5ZfjXPcfvHjhs727HDDEeokgZKBnMdhhezs07VDVbKYvMGbnHklbrwG1idFgUXFq1nL2Ls&#10;x1u/fgGrnwAAAP//AwBQSwMEFAAGAAgAAAAhAHyM3P3hAAAACgEAAA8AAABkcnMvZG93bnJldi54&#10;bWxMj0FvgkAQhe9N+h8206S3uqBCKLKYxsSklx5qTZreVhgBZWcJuwr013c81eO89/Lme9l6NK24&#10;Yu8aSwrCWQACqbBlQ5WC/df2JQHhvKZSt5ZQwYQO1vnjQ6bT0g70idedrwSXkEu1gtr7LpXSFTUa&#10;7Wa2Q2LvaHujPZ99JcteD1xuWjkPglga3RB/qHWHmxqL8+5iFLwetz/7wX2cwylZRKfv9yn5rTZK&#10;PT+NbysQHkf/H4YbPqNDzkwHe6HSiVZBFHOQ5SSMQNz8YL7kLQcFy0UcgswzeT8h/wMAAP//AwBQ&#10;SwECLQAUAAYACAAAACEAtoM4kv4AAADhAQAAEwAAAAAAAAAAAAAAAAAAAAAAW0NvbnRlbnRfVHlw&#10;ZXNdLnhtbFBLAQItABQABgAIAAAAIQA4/SH/1gAAAJQBAAALAAAAAAAAAAAAAAAAAC8BAABfcmVs&#10;cy8ucmVsc1BLAQItABQABgAIAAAAIQBv8jhAKAIAAEoEAAAOAAAAAAAAAAAAAAAAAC4CAABkcnMv&#10;ZTJvRG9jLnhtbFBLAQItABQABgAIAAAAIQB8jNz94QAAAAoBAAAPAAAAAAAAAAAAAAAAAIIEAABk&#10;cnMvZG93bnJldi54bWxQSwUGAAAAAAQABADzAAAAkAUAAAAA&#10;" fillcolor="#c7dbc8" strokecolor="#39523b" strokeweight="3pt">
                <v:shadow color="#868686"/>
                <v:textbox inset="2.88pt,2.88pt,2.88pt,2.88pt"/>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968" behindDoc="0" locked="0" layoutInCell="1" allowOverlap="1" wp14:anchorId="1F41874B" wp14:editId="6830B12D">
                <wp:simplePos x="0" y="0"/>
                <wp:positionH relativeFrom="column">
                  <wp:posOffset>203835</wp:posOffset>
                </wp:positionH>
                <wp:positionV relativeFrom="paragraph">
                  <wp:posOffset>1181100</wp:posOffset>
                </wp:positionV>
                <wp:extent cx="6101080" cy="1530350"/>
                <wp:effectExtent l="0" t="0" r="0" b="0"/>
                <wp:wrapNone/>
                <wp:docPr id="6200319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530350"/>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F35FC3" w14:textId="77777777" w:rsidR="007161FF" w:rsidRDefault="007161FF" w:rsidP="007161FF">
                            <w:pPr>
                              <w:widowControl w:val="0"/>
                              <w:rPr>
                                <w:sz w:val="28"/>
                                <w:szCs w:val="28"/>
                                <w14:ligatures w14:val="none"/>
                              </w:rPr>
                            </w:pPr>
                            <w:r>
                              <w:rPr>
                                <w:b/>
                                <w:bCs/>
                                <w:color w:val="973335"/>
                                <w:sz w:val="28"/>
                                <w:szCs w:val="28"/>
                                <w14:ligatures w14:val="none"/>
                              </w:rPr>
                              <w:t>Main Package    £</w:t>
                            </w:r>
                            <w:proofErr w:type="gramStart"/>
                            <w:r>
                              <w:rPr>
                                <w:b/>
                                <w:bCs/>
                                <w:color w:val="973335"/>
                                <w:sz w:val="28"/>
                                <w:szCs w:val="28"/>
                                <w14:ligatures w14:val="none"/>
                              </w:rPr>
                              <w:t xml:space="preserve">2,200  </w:t>
                            </w:r>
                            <w:r>
                              <w:rPr>
                                <w:sz w:val="28"/>
                                <w:szCs w:val="28"/>
                                <w14:ligatures w14:val="none"/>
                              </w:rPr>
                              <w:t>MAT</w:t>
                            </w:r>
                            <w:proofErr w:type="gramEnd"/>
                            <w:r>
                              <w:rPr>
                                <w:sz w:val="28"/>
                                <w:szCs w:val="28"/>
                                <w14:ligatures w14:val="none"/>
                              </w:rPr>
                              <w:t xml:space="preserve"> and out of Borough schools P.O.A.</w:t>
                            </w:r>
                          </w:p>
                          <w:p w14:paraId="44ADA723" w14:textId="77777777" w:rsidR="007161FF" w:rsidRDefault="007161FF" w:rsidP="007161FF">
                            <w:pPr>
                              <w:widowControl w:val="0"/>
                              <w:rPr>
                                <w:b/>
                                <w:bCs/>
                                <w:sz w:val="22"/>
                                <w:szCs w:val="22"/>
                                <w14:ligatures w14:val="none"/>
                              </w:rPr>
                            </w:pPr>
                            <w:proofErr w:type="gramStart"/>
                            <w:r>
                              <w:rPr>
                                <w:b/>
                                <w:bCs/>
                                <w:sz w:val="22"/>
                                <w:szCs w:val="22"/>
                                <w14:ligatures w14:val="none"/>
                              </w:rPr>
                              <w:t>Content;</w:t>
                            </w:r>
                            <w:proofErr w:type="gramEnd"/>
                            <w:r>
                              <w:rPr>
                                <w:b/>
                                <w:bCs/>
                                <w:sz w:val="22"/>
                                <w:szCs w:val="22"/>
                                <w14:ligatures w14:val="none"/>
                              </w:rPr>
                              <w:t xml:space="preserve">   </w:t>
                            </w:r>
                          </w:p>
                          <w:p w14:paraId="54F1C7C0" w14:textId="77777777" w:rsidR="007161FF" w:rsidRDefault="007161FF" w:rsidP="007161FF">
                            <w:pPr>
                              <w:widowControl w:val="0"/>
                              <w:rPr>
                                <w:sz w:val="22"/>
                                <w:szCs w:val="22"/>
                                <w14:ligatures w14:val="none"/>
                              </w:rPr>
                            </w:pPr>
                            <w:r>
                              <w:rPr>
                                <w:sz w:val="22"/>
                                <w:szCs w:val="22"/>
                                <w14:ligatures w14:val="none"/>
                              </w:rPr>
                              <w:t xml:space="preserve">19 -step </w:t>
                            </w:r>
                            <w:proofErr w:type="gramStart"/>
                            <w:r>
                              <w:rPr>
                                <w:sz w:val="22"/>
                                <w:szCs w:val="22"/>
                                <w14:ligatures w14:val="none"/>
                              </w:rPr>
                              <w:t>framework  developmentally</w:t>
                            </w:r>
                            <w:proofErr w:type="gramEnd"/>
                            <w:r>
                              <w:rPr>
                                <w:sz w:val="22"/>
                                <w:szCs w:val="22"/>
                                <w14:ligatures w14:val="none"/>
                              </w:rPr>
                              <w:t xml:space="preserve"> ranging from Birth to end of Year 1 expectations  PLUS  curriculum small step assessment detail for all NC aspects</w:t>
                            </w:r>
                          </w:p>
                          <w:p w14:paraId="5A88E904" w14:textId="77777777" w:rsidR="007161FF" w:rsidRDefault="007161FF" w:rsidP="007161FF">
                            <w:pPr>
                              <w:widowControl w:val="0"/>
                              <w:rPr>
                                <w:sz w:val="22"/>
                                <w:szCs w:val="22"/>
                                <w14:ligatures w14:val="none"/>
                              </w:rPr>
                            </w:pPr>
                            <w:r>
                              <w:rPr>
                                <w:sz w:val="22"/>
                                <w:szCs w:val="22"/>
                                <w14:ligatures w14:val="none"/>
                              </w:rPr>
                              <w:t xml:space="preserve">Introduction </w:t>
                            </w:r>
                            <w:proofErr w:type="gramStart"/>
                            <w:r>
                              <w:rPr>
                                <w:sz w:val="22"/>
                                <w:szCs w:val="22"/>
                                <w14:ligatures w14:val="none"/>
                              </w:rPr>
                              <w:t>for  SENCo</w:t>
                            </w:r>
                            <w:proofErr w:type="gramEnd"/>
                            <w:r>
                              <w:rPr>
                                <w:sz w:val="22"/>
                                <w:szCs w:val="22"/>
                                <w14:ligatures w14:val="none"/>
                              </w:rPr>
                              <w:t xml:space="preserve"> +1 staff and 2-hour implementation visit within 1st term following purchase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1874B" id="Text Box 13" o:spid="_x0000_s1029" type="#_x0000_t202" style="position:absolute;margin-left:16.05pt;margin-top:93pt;width:480.4pt;height:120.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1X4wEAALcDAAAOAAAAZHJzL2Uyb0RvYy54bWysU8GO0zAQvSPxD5bvNM2WllXUdLXsahHS&#10;wiItfIDj2IlF4jFjt0n5esZO2i1wQ1wsj8d+M+/N8/Zm7Dt2UOgN2JLniyVnykqojW1K/u3rw5tr&#10;znwQthYdWFXyo/L8Zvf61XZwhbqCFrpaISMQ64vBlbwNwRVZ5mWreuEX4JSlpAbsRaAQm6xGMRB6&#10;32VXy+UmGwBrhyCV93R6PyX5LuFrrWR40tqrwLqSU28hrZjWKq7ZbiuKBoVrjZzbEP/QRS+MpaJn&#10;qHsRBNuj+QuqNxLBgw4LCX0GWhupEgdiky//YPPcCqcSFxLHu7NM/v/Bys+HZ/cFWRjfw0gDTCS8&#10;ewT53TMLd62wjbpFhKFVoqbCeZQsG5wv5qdRal/4CFINn6CmIYt9gAQ0auyjKsSTEToN4HgWXY2B&#10;STrc5ET8mlKScvl6tVyt01gyUZyeO/Thg4KexU3Jkaaa4MXh0YfYjihOV2I1Cw+m69JkO/vbAV2c&#10;TlSyxvz61P/EJIzVyExd8reRacxVUB+JHcLkHnI7bVrAn5wN5JyS+x97gYqz7qMlhVab9bsNWe0y&#10;wMugugyElQRV8sDZtL0Lkz33Dk3TUqVpJhZuSVVtEt+XruZZkDuSDLOTo/0u43Tr5b/tfgEAAP//&#10;AwBQSwMEFAAGAAgAAAAhACW+Nu/dAAAACgEAAA8AAABkcnMvZG93bnJldi54bWxMj8FOwzAMhu9I&#10;vENkJG4sXUFjLU0nNMED0G4Cbmlj2mqNUyXZWt4ec4Kj7U+/v7/YLXYUF/RhcKRgvUpAILXODNQp&#10;ONSvd1sQIWoyenSECr4xwK68vip0btxMb3ipYic4hEKuFfQxTrmUoe3R6rByExLfvpy3OvLoO2m8&#10;njncjjJNko20eiD+0OsJ9z22p+psFZi9f2/kRyX90Q3HZP48UV2/KHV7szw/gYi4xD8YfvVZHUp2&#10;atyZTBCjgvt0zSTvtxvuxECWpRmIRsFD+piALAv5v0L5AwAA//8DAFBLAQItABQABgAIAAAAIQC2&#10;gziS/gAAAOEBAAATAAAAAAAAAAAAAAAAAAAAAABbQ29udGVudF9UeXBlc10ueG1sUEsBAi0AFAAG&#10;AAgAAAAhADj9If/WAAAAlAEAAAsAAAAAAAAAAAAAAAAALwEAAF9yZWxzLy5yZWxzUEsBAi0AFAAG&#10;AAgAAAAhAA9mHVfjAQAAtwMAAA4AAAAAAAAAAAAAAAAALgIAAGRycy9lMm9Eb2MueG1sUEsBAi0A&#10;FAAGAAgAAAAhACW+Nu/dAAAACgEAAA8AAAAAAAAAAAAAAAAAPQQAAGRycy9kb3ducmV2LnhtbFBL&#10;BQYAAAAABAAEAPMAAABHBQAAAAA=&#10;" filled="f" fillcolor="#676a55" stroked="f" strokecolor="black [0]" strokeweight="2pt">
                <v:textbox inset="2.88pt,2.88pt,2.88pt,2.88pt">
                  <w:txbxContent>
                    <w:p w14:paraId="65F35FC3" w14:textId="77777777" w:rsidR="007161FF" w:rsidRDefault="007161FF" w:rsidP="007161FF">
                      <w:pPr>
                        <w:widowControl w:val="0"/>
                        <w:rPr>
                          <w:sz w:val="28"/>
                          <w:szCs w:val="28"/>
                          <w14:ligatures w14:val="none"/>
                        </w:rPr>
                      </w:pPr>
                      <w:r>
                        <w:rPr>
                          <w:b/>
                          <w:bCs/>
                          <w:color w:val="973335"/>
                          <w:sz w:val="28"/>
                          <w:szCs w:val="28"/>
                          <w14:ligatures w14:val="none"/>
                        </w:rPr>
                        <w:t>Main Package    £</w:t>
                      </w:r>
                      <w:proofErr w:type="gramStart"/>
                      <w:r>
                        <w:rPr>
                          <w:b/>
                          <w:bCs/>
                          <w:color w:val="973335"/>
                          <w:sz w:val="28"/>
                          <w:szCs w:val="28"/>
                          <w14:ligatures w14:val="none"/>
                        </w:rPr>
                        <w:t xml:space="preserve">2,200  </w:t>
                      </w:r>
                      <w:r>
                        <w:rPr>
                          <w:sz w:val="28"/>
                          <w:szCs w:val="28"/>
                          <w14:ligatures w14:val="none"/>
                        </w:rPr>
                        <w:t>MAT</w:t>
                      </w:r>
                      <w:proofErr w:type="gramEnd"/>
                      <w:r>
                        <w:rPr>
                          <w:sz w:val="28"/>
                          <w:szCs w:val="28"/>
                          <w14:ligatures w14:val="none"/>
                        </w:rPr>
                        <w:t xml:space="preserve"> and out of Borough schools P.O.A.</w:t>
                      </w:r>
                    </w:p>
                    <w:p w14:paraId="44ADA723" w14:textId="77777777" w:rsidR="007161FF" w:rsidRDefault="007161FF" w:rsidP="007161FF">
                      <w:pPr>
                        <w:widowControl w:val="0"/>
                        <w:rPr>
                          <w:b/>
                          <w:bCs/>
                          <w:sz w:val="22"/>
                          <w:szCs w:val="22"/>
                          <w14:ligatures w14:val="none"/>
                        </w:rPr>
                      </w:pPr>
                      <w:proofErr w:type="gramStart"/>
                      <w:r>
                        <w:rPr>
                          <w:b/>
                          <w:bCs/>
                          <w:sz w:val="22"/>
                          <w:szCs w:val="22"/>
                          <w14:ligatures w14:val="none"/>
                        </w:rPr>
                        <w:t>Content;</w:t>
                      </w:r>
                      <w:proofErr w:type="gramEnd"/>
                      <w:r>
                        <w:rPr>
                          <w:b/>
                          <w:bCs/>
                          <w:sz w:val="22"/>
                          <w:szCs w:val="22"/>
                          <w14:ligatures w14:val="none"/>
                        </w:rPr>
                        <w:t xml:space="preserve">   </w:t>
                      </w:r>
                    </w:p>
                    <w:p w14:paraId="54F1C7C0" w14:textId="77777777" w:rsidR="007161FF" w:rsidRDefault="007161FF" w:rsidP="007161FF">
                      <w:pPr>
                        <w:widowControl w:val="0"/>
                        <w:rPr>
                          <w:sz w:val="22"/>
                          <w:szCs w:val="22"/>
                          <w14:ligatures w14:val="none"/>
                        </w:rPr>
                      </w:pPr>
                      <w:r>
                        <w:rPr>
                          <w:sz w:val="22"/>
                          <w:szCs w:val="22"/>
                          <w14:ligatures w14:val="none"/>
                        </w:rPr>
                        <w:t xml:space="preserve">19 -step </w:t>
                      </w:r>
                      <w:proofErr w:type="gramStart"/>
                      <w:r>
                        <w:rPr>
                          <w:sz w:val="22"/>
                          <w:szCs w:val="22"/>
                          <w14:ligatures w14:val="none"/>
                        </w:rPr>
                        <w:t>framework  developmentally</w:t>
                      </w:r>
                      <w:proofErr w:type="gramEnd"/>
                      <w:r>
                        <w:rPr>
                          <w:sz w:val="22"/>
                          <w:szCs w:val="22"/>
                          <w14:ligatures w14:val="none"/>
                        </w:rPr>
                        <w:t xml:space="preserve"> ranging from Birth to end of Year 1 expectations  PLUS  curriculum small step assessment detail for all NC aspects</w:t>
                      </w:r>
                    </w:p>
                    <w:p w14:paraId="5A88E904" w14:textId="77777777" w:rsidR="007161FF" w:rsidRDefault="007161FF" w:rsidP="007161FF">
                      <w:pPr>
                        <w:widowControl w:val="0"/>
                        <w:rPr>
                          <w:sz w:val="22"/>
                          <w:szCs w:val="22"/>
                          <w14:ligatures w14:val="none"/>
                        </w:rPr>
                      </w:pPr>
                      <w:r>
                        <w:rPr>
                          <w:sz w:val="22"/>
                          <w:szCs w:val="22"/>
                          <w14:ligatures w14:val="none"/>
                        </w:rPr>
                        <w:t xml:space="preserve">Introduction </w:t>
                      </w:r>
                      <w:proofErr w:type="gramStart"/>
                      <w:r>
                        <w:rPr>
                          <w:sz w:val="22"/>
                          <w:szCs w:val="22"/>
                          <w14:ligatures w14:val="none"/>
                        </w:rPr>
                        <w:t>for  SENCo</w:t>
                      </w:r>
                      <w:proofErr w:type="gramEnd"/>
                      <w:r>
                        <w:rPr>
                          <w:sz w:val="22"/>
                          <w:szCs w:val="22"/>
                          <w14:ligatures w14:val="none"/>
                        </w:rPr>
                        <w:t xml:space="preserve"> +1 staff and 2-hour implementation visit within 1st term following purchase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992" behindDoc="0" locked="0" layoutInCell="1" allowOverlap="1" wp14:anchorId="2FF01340" wp14:editId="2F09FD2A">
                <wp:simplePos x="0" y="0"/>
                <wp:positionH relativeFrom="column">
                  <wp:posOffset>23495</wp:posOffset>
                </wp:positionH>
                <wp:positionV relativeFrom="paragraph">
                  <wp:posOffset>2835910</wp:posOffset>
                </wp:positionV>
                <wp:extent cx="6471920" cy="1479550"/>
                <wp:effectExtent l="26035" t="20955" r="26670" b="23495"/>
                <wp:wrapNone/>
                <wp:docPr id="117795276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1479550"/>
                        </a:xfrm>
                        <a:prstGeom prst="roundRect">
                          <a:avLst>
                            <a:gd name="adj" fmla="val 16667"/>
                          </a:avLst>
                        </a:prstGeom>
                        <a:solidFill>
                          <a:srgbClr val="ABC8AD"/>
                        </a:solidFill>
                        <a:ln w="38100">
                          <a:solidFill>
                            <a:srgbClr val="859A8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277509" id="Rectangle: Rounded Corners 12" o:spid="_x0000_s1026" style="position:absolute;margin-left:1.85pt;margin-top:223.3pt;width:509.6pt;height:116.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1KAIAAEoEAAAOAAAAZHJzL2Uyb0RvYy54bWysVNuO0zAQfUfiHyy/0yTdbdpGTVelZRHS&#10;chELH+DaTmNwPMZ2m3a/nonTlizwhHixZjKeM2fOjLO4OzaaHKTzCkxJs1FKiTQchDK7kn79cv9q&#10;RokPzAimwciSnqSnd8uXLxatLeQYatBCOoIgxhetLWkdgi2SxPNaNsyPwEqDwQpcwwK6bpcIx1pE&#10;b3QyTtM8acEJ64BL7/Hrpg/SZcSvKsnDx6ryMhBdUuQW4uniue3OZLlgxc4xWyt+psH+gUXDlMGi&#10;V6gNC4zsnfoDqlHcgYcqjDg0CVSV4jL2gN1k6W/dPNbMytgLiuPtVSb//2D5h8Oj/eQ66t4+AP/u&#10;iYF1zcxOrpyDtpZMYLmsEypprS+uCZ3jMZVs2/cgcLRsHyBqcKxc0wFid+QYpT5dpZbHQDh+zG+n&#10;2XyME+EYy26n88kkDiNhxSXdOh/eSmhIZ5TUwd6IzzjQWIMdHnyIggtiWNOVF98oqRqN4zswTbI8&#10;z6eRNSvOlxH7ghn7Ba3EvdI6Om63XWtHMLWkq9fr2WpzTvbDa9qQtqQ3syxNI41nQT/EmE3mq9nk&#10;bxixkbh3nbhvjIh2YEr3NtLUpuMk4/5inxftO7m7zfbFFsQJpXfQLzQ+QDRqcE+UtLjMJfU/9sxJ&#10;SvQ7g+O7ySfTHLd/6Lihsx06zHCEKmmgpDfXoX8xe+vUrsZKWWzewApHXqkrv57VeVFwYdF69iKG&#10;frz16xew/AkAAP//AwBQSwMEFAAGAAgAAAAhAPyZlAXfAAAACgEAAA8AAABkcnMvZG93bnJldi54&#10;bWxMj8FOwzAQRO9I/IO1SNyogwlOG+JUqICQEJcGPmATmyQiXqexm4a/xz3BcTSjmTfFdrEDm83k&#10;e0cKblcJMEON0z21Cj4/Xm7WwHxA0jg4Mgp+jIdteXlRYK7difZmrkLLYgn5HBV0IYw5577pjEW/&#10;cqOh6H25yWKIcmq5nvAUy+3ARZJIbrGnuNDhaHadab6ro1XQ7J/mg8D39UG4t+r5Nc12922t1PXV&#10;8vgALJgl/IXhjB/RoYxMtTuS9mxQcJfFoII0lRLY2U+E2ACrFchsI4GXBf9/ofwFAAD//wMAUEsB&#10;Ai0AFAAGAAgAAAAhALaDOJL+AAAA4QEAABMAAAAAAAAAAAAAAAAAAAAAAFtDb250ZW50X1R5cGVz&#10;XS54bWxQSwECLQAUAAYACAAAACEAOP0h/9YAAACUAQAACwAAAAAAAAAAAAAAAAAvAQAAX3JlbHMv&#10;LnJlbHNQSwECLQAUAAYACAAAACEApvyFNSgCAABKBAAADgAAAAAAAAAAAAAAAAAuAgAAZHJzL2Uy&#10;b0RvYy54bWxQSwECLQAUAAYACAAAACEA/JmUBd8AAAAKAQAADwAAAAAAAAAAAAAAAACCBAAAZHJz&#10;L2Rvd25yZXYueG1sUEsFBgAAAAAEAAQA8wAAAI4FAAAAAA==&#10;" fillcolor="#abc8ad" strokecolor="#859a85" strokeweight="3pt">
                <v:shadow color="#868686"/>
                <v:textbox inset="2.88pt,2.88pt,2.88pt,2.88pt"/>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016" behindDoc="0" locked="0" layoutInCell="1" allowOverlap="1" wp14:anchorId="281F5146" wp14:editId="2D420ABA">
                <wp:simplePos x="0" y="0"/>
                <wp:positionH relativeFrom="column">
                  <wp:posOffset>248285</wp:posOffset>
                </wp:positionH>
                <wp:positionV relativeFrom="paragraph">
                  <wp:posOffset>2905125</wp:posOffset>
                </wp:positionV>
                <wp:extent cx="6056630" cy="1282700"/>
                <wp:effectExtent l="3175" t="3175" r="0" b="0"/>
                <wp:wrapNone/>
                <wp:docPr id="7275348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282700"/>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6888BA" w14:textId="77777777" w:rsidR="007161FF" w:rsidRDefault="007161FF" w:rsidP="007161FF">
                            <w:pPr>
                              <w:widowControl w:val="0"/>
                              <w:rPr>
                                <w:b/>
                                <w:bCs/>
                                <w:color w:val="973335"/>
                                <w:sz w:val="28"/>
                                <w:szCs w:val="28"/>
                                <w14:ligatures w14:val="none"/>
                              </w:rPr>
                            </w:pPr>
                            <w:r>
                              <w:rPr>
                                <w:b/>
                                <w:bCs/>
                                <w:color w:val="973335"/>
                                <w:sz w:val="28"/>
                                <w:szCs w:val="28"/>
                                <w14:ligatures w14:val="none"/>
                              </w:rPr>
                              <w:t xml:space="preserve">Framework </w:t>
                            </w:r>
                            <w:proofErr w:type="gramStart"/>
                            <w:r>
                              <w:rPr>
                                <w:b/>
                                <w:bCs/>
                                <w:color w:val="973335"/>
                                <w:sz w:val="28"/>
                                <w:szCs w:val="28"/>
                                <w14:ligatures w14:val="none"/>
                              </w:rPr>
                              <w:t>only  £</w:t>
                            </w:r>
                            <w:proofErr w:type="gramEnd"/>
                            <w:r>
                              <w:rPr>
                                <w:b/>
                                <w:bCs/>
                                <w:color w:val="973335"/>
                                <w:sz w:val="28"/>
                                <w:szCs w:val="28"/>
                                <w14:ligatures w14:val="none"/>
                              </w:rPr>
                              <w:t xml:space="preserve">990   </w:t>
                            </w:r>
                            <w:r>
                              <w:rPr>
                                <w:sz w:val="28"/>
                                <w:szCs w:val="28"/>
                                <w14:ligatures w14:val="none"/>
                              </w:rPr>
                              <w:t>MAT and out of Borough schools P.O.A.</w:t>
                            </w:r>
                          </w:p>
                          <w:p w14:paraId="3B52344B" w14:textId="77777777" w:rsidR="007161FF" w:rsidRDefault="007161FF" w:rsidP="007161FF">
                            <w:pPr>
                              <w:widowControl w:val="0"/>
                              <w:rPr>
                                <w:b/>
                                <w:bCs/>
                                <w:sz w:val="22"/>
                                <w:szCs w:val="22"/>
                                <w14:ligatures w14:val="none"/>
                              </w:rPr>
                            </w:pPr>
                            <w:proofErr w:type="gramStart"/>
                            <w:r>
                              <w:rPr>
                                <w:b/>
                                <w:bCs/>
                                <w:sz w:val="22"/>
                                <w:szCs w:val="22"/>
                                <w14:ligatures w14:val="none"/>
                              </w:rPr>
                              <w:t>Content;</w:t>
                            </w:r>
                            <w:proofErr w:type="gramEnd"/>
                            <w:r>
                              <w:rPr>
                                <w:b/>
                                <w:bCs/>
                                <w:sz w:val="22"/>
                                <w:szCs w:val="22"/>
                                <w14:ligatures w14:val="none"/>
                              </w:rPr>
                              <w:t xml:space="preserve">   </w:t>
                            </w:r>
                          </w:p>
                          <w:p w14:paraId="5BACEA4D" w14:textId="77777777" w:rsidR="007161FF" w:rsidRDefault="007161FF" w:rsidP="007161FF">
                            <w:pPr>
                              <w:widowControl w:val="0"/>
                              <w:rPr>
                                <w:sz w:val="22"/>
                                <w:szCs w:val="22"/>
                                <w14:ligatures w14:val="none"/>
                              </w:rPr>
                            </w:pPr>
                            <w:r>
                              <w:rPr>
                                <w:sz w:val="22"/>
                                <w:szCs w:val="22"/>
                                <w14:ligatures w14:val="none"/>
                              </w:rPr>
                              <w:t xml:space="preserve">19 -step </w:t>
                            </w:r>
                            <w:proofErr w:type="gramStart"/>
                            <w:r>
                              <w:rPr>
                                <w:sz w:val="22"/>
                                <w:szCs w:val="22"/>
                                <w14:ligatures w14:val="none"/>
                              </w:rPr>
                              <w:t>framework  developmentally</w:t>
                            </w:r>
                            <w:proofErr w:type="gramEnd"/>
                            <w:r>
                              <w:rPr>
                                <w:sz w:val="22"/>
                                <w:szCs w:val="22"/>
                                <w14:ligatures w14:val="none"/>
                              </w:rPr>
                              <w:t xml:space="preserve"> ranging from Birth to end of Year 1 expectations  for all NC aspects</w:t>
                            </w:r>
                          </w:p>
                          <w:p w14:paraId="13A569A3" w14:textId="77777777" w:rsidR="007161FF" w:rsidRDefault="007161FF" w:rsidP="007161FF">
                            <w:pPr>
                              <w:widowControl w:val="0"/>
                              <w:rPr>
                                <w:sz w:val="22"/>
                                <w:szCs w:val="22"/>
                                <w14:ligatures w14:val="none"/>
                              </w:rPr>
                            </w:pPr>
                            <w:r>
                              <w:rPr>
                                <w:sz w:val="22"/>
                                <w:szCs w:val="22"/>
                                <w14:ligatures w14:val="none"/>
                              </w:rPr>
                              <w:t>Introduction for SENCo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5146" id="Text Box 11" o:spid="_x0000_s1030" type="#_x0000_t202" style="position:absolute;margin-left:19.55pt;margin-top:228.75pt;width:476.9pt;height:101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c5AEAALcDAAAOAAAAZHJzL2Uyb0RvYy54bWysU1Fv0zAQfkfiP1h+p0k7NZuiptPYNIQ0&#10;YNLgB7iOnVgkPnN2m5Rfz9lJuwJviBfL57O/u++7z5vbse/YQaE3YCu+XOScKSuhNrap+Levj+9u&#10;OPNB2Fp0YFXFj8rz2+3bN5vBlWoFLXS1QkYg1peDq3gbgiuzzMtW9cIvwClLSQ3Yi0AhNlmNYiD0&#10;vstWeV5kA2DtEKTynk4fpiTfJnytlQxftPYqsK7i1FtIK6Z1F9dsuxFlg8K1Rs5tiH/oohfGUtEz&#10;1IMIgu3R/AXVG4ngQYeFhD4DrY1UiQOxWeZ/sHlphVOJC4nj3Vkm//9g5efDi3tGFsb3MNIAEwnv&#10;nkB+98zCfStso+4QYWiVqKnwMkqWDc6X89MotS99BNkNn6CmIYt9gAQ0auyjKsSTEToN4HgWXY2B&#10;STos8nVRXFFKUm65ulld52ksmShPzx368EFBz+Km4khTTfDi8ORDbEeUpyuxmoVH03Vpsp397YAu&#10;TicqWWN+fep/YhLG3chMXfF1ZBpzO6iPxA5hcg+5nTYt4E/OBnJOxf2PvUDFWffRkkJXxfq6IKtd&#10;BngZ7C4DYSVBVTxwNm3vw2TPvUPTtFRpmomFO1JVm8T3tat5FuSOJMPs5Gi/yzjdev1v218AAAD/&#10;/wMAUEsDBBQABgAIAAAAIQA4ZLtj3gAAAAoBAAAPAAAAZHJzL2Rvd25yZXYueG1sTI9BTsMwEEX3&#10;SNzBGiR21GkhhYRMKlTBAUiogJ0TD0nUeBzZbhNuj1nBcvSf/n9T7BYzijM5P1hGWK8SEMSt1QN3&#10;CG/1y80DCB8UazVaJoRv8rArLy8KlWs78yudq9CJWMI+Vwh9CFMupW97Msqv7EQcsy/rjArxdJ3U&#10;Ts2x3IxykyRbadTAcaFXE+17ao/VySDovXtv5Ecl3cEOh2T+PHJdPyNeXy1PjyACLeEPhl/9qA5l&#10;dGrsibUXI8Jtto4kwl16n4KIQJZtMhANwjbNUpBlIf+/UP4AAAD//wMAUEsBAi0AFAAGAAgAAAAh&#10;ALaDOJL+AAAA4QEAABMAAAAAAAAAAAAAAAAAAAAAAFtDb250ZW50X1R5cGVzXS54bWxQSwECLQAU&#10;AAYACAAAACEAOP0h/9YAAACUAQAACwAAAAAAAAAAAAAAAAAvAQAAX3JlbHMvLnJlbHNQSwECLQAU&#10;AAYACAAAACEAzvkEXOQBAAC3AwAADgAAAAAAAAAAAAAAAAAuAgAAZHJzL2Uyb0RvYy54bWxQSwEC&#10;LQAUAAYACAAAACEAOGS7Y94AAAAKAQAADwAAAAAAAAAAAAAAAAA+BAAAZHJzL2Rvd25yZXYueG1s&#10;UEsFBgAAAAAEAAQA8wAAAEkFAAAAAA==&#10;" filled="f" fillcolor="#676a55" stroked="f" strokecolor="black [0]" strokeweight="2pt">
                <v:textbox inset="2.88pt,2.88pt,2.88pt,2.88pt">
                  <w:txbxContent>
                    <w:p w14:paraId="6E6888BA" w14:textId="77777777" w:rsidR="007161FF" w:rsidRDefault="007161FF" w:rsidP="007161FF">
                      <w:pPr>
                        <w:widowControl w:val="0"/>
                        <w:rPr>
                          <w:b/>
                          <w:bCs/>
                          <w:color w:val="973335"/>
                          <w:sz w:val="28"/>
                          <w:szCs w:val="28"/>
                          <w14:ligatures w14:val="none"/>
                        </w:rPr>
                      </w:pPr>
                      <w:r>
                        <w:rPr>
                          <w:b/>
                          <w:bCs/>
                          <w:color w:val="973335"/>
                          <w:sz w:val="28"/>
                          <w:szCs w:val="28"/>
                          <w14:ligatures w14:val="none"/>
                        </w:rPr>
                        <w:t xml:space="preserve">Framework </w:t>
                      </w:r>
                      <w:proofErr w:type="gramStart"/>
                      <w:r>
                        <w:rPr>
                          <w:b/>
                          <w:bCs/>
                          <w:color w:val="973335"/>
                          <w:sz w:val="28"/>
                          <w:szCs w:val="28"/>
                          <w14:ligatures w14:val="none"/>
                        </w:rPr>
                        <w:t>only  £</w:t>
                      </w:r>
                      <w:proofErr w:type="gramEnd"/>
                      <w:r>
                        <w:rPr>
                          <w:b/>
                          <w:bCs/>
                          <w:color w:val="973335"/>
                          <w:sz w:val="28"/>
                          <w:szCs w:val="28"/>
                          <w14:ligatures w14:val="none"/>
                        </w:rPr>
                        <w:t xml:space="preserve">990   </w:t>
                      </w:r>
                      <w:r>
                        <w:rPr>
                          <w:sz w:val="28"/>
                          <w:szCs w:val="28"/>
                          <w14:ligatures w14:val="none"/>
                        </w:rPr>
                        <w:t>MAT and out of Borough schools P.O.A.</w:t>
                      </w:r>
                    </w:p>
                    <w:p w14:paraId="3B52344B" w14:textId="77777777" w:rsidR="007161FF" w:rsidRDefault="007161FF" w:rsidP="007161FF">
                      <w:pPr>
                        <w:widowControl w:val="0"/>
                        <w:rPr>
                          <w:b/>
                          <w:bCs/>
                          <w:sz w:val="22"/>
                          <w:szCs w:val="22"/>
                          <w14:ligatures w14:val="none"/>
                        </w:rPr>
                      </w:pPr>
                      <w:proofErr w:type="gramStart"/>
                      <w:r>
                        <w:rPr>
                          <w:b/>
                          <w:bCs/>
                          <w:sz w:val="22"/>
                          <w:szCs w:val="22"/>
                          <w14:ligatures w14:val="none"/>
                        </w:rPr>
                        <w:t>Content;</w:t>
                      </w:r>
                      <w:proofErr w:type="gramEnd"/>
                      <w:r>
                        <w:rPr>
                          <w:b/>
                          <w:bCs/>
                          <w:sz w:val="22"/>
                          <w:szCs w:val="22"/>
                          <w14:ligatures w14:val="none"/>
                        </w:rPr>
                        <w:t xml:space="preserve">   </w:t>
                      </w:r>
                    </w:p>
                    <w:p w14:paraId="5BACEA4D" w14:textId="77777777" w:rsidR="007161FF" w:rsidRDefault="007161FF" w:rsidP="007161FF">
                      <w:pPr>
                        <w:widowControl w:val="0"/>
                        <w:rPr>
                          <w:sz w:val="22"/>
                          <w:szCs w:val="22"/>
                          <w14:ligatures w14:val="none"/>
                        </w:rPr>
                      </w:pPr>
                      <w:r>
                        <w:rPr>
                          <w:sz w:val="22"/>
                          <w:szCs w:val="22"/>
                          <w14:ligatures w14:val="none"/>
                        </w:rPr>
                        <w:t xml:space="preserve">19 -step </w:t>
                      </w:r>
                      <w:proofErr w:type="gramStart"/>
                      <w:r>
                        <w:rPr>
                          <w:sz w:val="22"/>
                          <w:szCs w:val="22"/>
                          <w14:ligatures w14:val="none"/>
                        </w:rPr>
                        <w:t>framework  developmentally</w:t>
                      </w:r>
                      <w:proofErr w:type="gramEnd"/>
                      <w:r>
                        <w:rPr>
                          <w:sz w:val="22"/>
                          <w:szCs w:val="22"/>
                          <w14:ligatures w14:val="none"/>
                        </w:rPr>
                        <w:t xml:space="preserve"> ranging from Birth to end of Year 1 expectations  for all NC aspects</w:t>
                      </w:r>
                    </w:p>
                    <w:p w14:paraId="13A569A3" w14:textId="77777777" w:rsidR="007161FF" w:rsidRDefault="007161FF" w:rsidP="007161FF">
                      <w:pPr>
                        <w:widowControl w:val="0"/>
                        <w:rPr>
                          <w:sz w:val="22"/>
                          <w:szCs w:val="22"/>
                          <w14:ligatures w14:val="none"/>
                        </w:rPr>
                      </w:pPr>
                      <w:r>
                        <w:rPr>
                          <w:sz w:val="22"/>
                          <w:szCs w:val="22"/>
                          <w14:ligatures w14:val="none"/>
                        </w:rPr>
                        <w:t>Introduction for SENCo</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040" behindDoc="0" locked="0" layoutInCell="1" allowOverlap="1" wp14:anchorId="547DA7CC" wp14:editId="59A24C93">
                <wp:simplePos x="0" y="0"/>
                <wp:positionH relativeFrom="column">
                  <wp:posOffset>0</wp:posOffset>
                </wp:positionH>
                <wp:positionV relativeFrom="paragraph">
                  <wp:posOffset>4371975</wp:posOffset>
                </wp:positionV>
                <wp:extent cx="6471920" cy="1479550"/>
                <wp:effectExtent l="21590" t="22225" r="21590" b="22225"/>
                <wp:wrapNone/>
                <wp:docPr id="1817027134"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1479550"/>
                        </a:xfrm>
                        <a:prstGeom prst="roundRect">
                          <a:avLst>
                            <a:gd name="adj" fmla="val 16667"/>
                          </a:avLst>
                        </a:prstGeom>
                        <a:solidFill>
                          <a:srgbClr val="859A85"/>
                        </a:solidFill>
                        <a:ln w="38100">
                          <a:solidFill>
                            <a:srgbClr val="C7DBC8"/>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ECE4F" id="Rectangle: Rounded Corners 10" o:spid="_x0000_s1026" style="position:absolute;margin-left:0;margin-top:344.25pt;width:509.6pt;height:116.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1OKAIAAEoEAAAOAAAAZHJzL2Uyb0RvYy54bWysVNuO0zAQfUfiHyy/0yTdbdpGTVelZRHS&#10;chELH+DaTmNwPMZ2m3a/nonTlizwhHixZjKeM2fOjLO4OzaaHKTzCkxJs1FKiTQchDK7kn79cv9q&#10;RokPzAimwciSnqSnd8uXLxatLeQYatBCOoIgxhetLWkdgi2SxPNaNsyPwEqDwQpcwwK6bpcIx1pE&#10;b3QyTtM8acEJ64BL7/Hrpg/SZcSvKsnDx6ryMhBdUuQW4uniue3OZLlgxc4xWyt+psH+gUXDlMGi&#10;V6gNC4zsnfoDqlHcgYcqjDg0CVSV4jL2gN1k6W/dPNbMytgLiuPtVSb//2D5h8Oj/eQ66t4+AP/u&#10;iYF1zcxOrpyDtpZMYLmsEypprS+uCZ3jMZVs2/cgcLRsHyBqcKxc0wFid+QYpT5dpZbHQDh+zG+n&#10;2XyME+EYy26n88kkDiNhxSXdOh/eSmhIZ5TUwd6IzzjQWIMdHnyIggtiWNOVF98oqRqN4zswTbI8&#10;z6eRNSvOlxH7ghn7Ba3EvdI6Om63XWtHMLWks8l8NZuck/3wmjakLenNLEvTSONZ0A8x1tPN6/Xs&#10;bxixkbh3nbhvjIh2YEr3NtLUpuMk4/5inxftO7m7zfbFFsQJpXfQLzQ+QDRqcE+UtLjMJfU/9sxJ&#10;SvQ7g+O7ySfTHLd/6Lihsx06zHCEKmmgpDfXoX8xe+vUrsZKWWzewApHXqkrv57VeVFwYdF69iKG&#10;frz16xew/AkAAP//AwBQSwMEFAAGAAgAAAAhAAW0FjrgAAAACQEAAA8AAABkcnMvZG93bnJldi54&#10;bWxMj09Pg0AUxO8mfofNM/FmF4g0FHk0pvFfYnoQPPS4hScQ2beEXSj107s96XEyk5nfZNtF92Km&#10;0XaGEcJVAIK4MnXHDcJn+XyXgLBOca16w4RwJgvb/PoqU2ltTvxBc+Ea4UvYpgqhdW5IpbRVS1rZ&#10;lRmIvfdlRq2cl2Mj61GdfLnuZRQEa6lVx36hVQPtWqq+i0kjxC87Kl8P527/VISHcp7u+ef9DfH2&#10;Znl8AOFocX9huOB7dMg909FMXFvRI/gjDmGdJDGIix2EmwjEEWEThTHIPJP/H+S/AAAA//8DAFBL&#10;AQItABQABgAIAAAAIQC2gziS/gAAAOEBAAATAAAAAAAAAAAAAAAAAAAAAABbQ29udGVudF9UeXBl&#10;c10ueG1sUEsBAi0AFAAGAAgAAAAhADj9If/WAAAAlAEAAAsAAAAAAAAAAAAAAAAALwEAAF9yZWxz&#10;Ly5yZWxzUEsBAi0AFAAGAAgAAAAhACFFLU4oAgAASgQAAA4AAAAAAAAAAAAAAAAALgIAAGRycy9l&#10;Mm9Eb2MueG1sUEsBAi0AFAAGAAgAAAAhAAW0FjrgAAAACQEAAA8AAAAAAAAAAAAAAAAAggQAAGRy&#10;cy9kb3ducmV2LnhtbFBLBQYAAAAABAAEAPMAAACPBQAAAAA=&#10;" fillcolor="#859a85" strokecolor="#c7dbc8" strokeweight="3pt">
                <v:shadow color="#868686"/>
                <v:textbox inset="2.88pt,2.88pt,2.88pt,2.88pt"/>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064" behindDoc="0" locked="0" layoutInCell="1" allowOverlap="1" wp14:anchorId="739B0DE1" wp14:editId="4260766C">
                <wp:simplePos x="0" y="0"/>
                <wp:positionH relativeFrom="column">
                  <wp:posOffset>220345</wp:posOffset>
                </wp:positionH>
                <wp:positionV relativeFrom="paragraph">
                  <wp:posOffset>4400550</wp:posOffset>
                </wp:positionV>
                <wp:extent cx="6056630" cy="1412875"/>
                <wp:effectExtent l="3810" t="3175" r="0" b="3175"/>
                <wp:wrapNone/>
                <wp:docPr id="8532399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412875"/>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13259C" w14:textId="77777777" w:rsidR="007161FF" w:rsidRDefault="007161FF" w:rsidP="007161FF">
                            <w:pPr>
                              <w:widowControl w:val="0"/>
                              <w:rPr>
                                <w:b/>
                                <w:bCs/>
                                <w:color w:val="973335"/>
                                <w:sz w:val="28"/>
                                <w:szCs w:val="28"/>
                                <w14:ligatures w14:val="none"/>
                              </w:rPr>
                            </w:pPr>
                            <w:r>
                              <w:rPr>
                                <w:b/>
                                <w:bCs/>
                                <w:color w:val="973335"/>
                                <w:sz w:val="28"/>
                                <w:szCs w:val="28"/>
                                <w14:ligatures w14:val="none"/>
                              </w:rPr>
                              <w:t xml:space="preserve">Assessment content </w:t>
                            </w:r>
                            <w:proofErr w:type="gramStart"/>
                            <w:r>
                              <w:rPr>
                                <w:b/>
                                <w:bCs/>
                                <w:color w:val="973335"/>
                                <w:sz w:val="28"/>
                                <w:szCs w:val="28"/>
                                <w14:ligatures w14:val="none"/>
                              </w:rPr>
                              <w:t>only  £</w:t>
                            </w:r>
                            <w:proofErr w:type="gramEnd"/>
                            <w:r>
                              <w:rPr>
                                <w:b/>
                                <w:bCs/>
                                <w:color w:val="973335"/>
                                <w:sz w:val="28"/>
                                <w:szCs w:val="28"/>
                                <w14:ligatures w14:val="none"/>
                              </w:rPr>
                              <w:t xml:space="preserve">1,400   </w:t>
                            </w:r>
                            <w:r>
                              <w:rPr>
                                <w:sz w:val="28"/>
                                <w:szCs w:val="28"/>
                                <w14:ligatures w14:val="none"/>
                              </w:rPr>
                              <w:t>MAT and out of Borough schools P.O.A.</w:t>
                            </w:r>
                          </w:p>
                          <w:p w14:paraId="4296B301" w14:textId="77777777" w:rsidR="007161FF" w:rsidRDefault="007161FF" w:rsidP="007161FF">
                            <w:pPr>
                              <w:widowControl w:val="0"/>
                              <w:rPr>
                                <w:b/>
                                <w:bCs/>
                                <w:sz w:val="22"/>
                                <w:szCs w:val="22"/>
                                <w14:ligatures w14:val="none"/>
                              </w:rPr>
                            </w:pPr>
                            <w:proofErr w:type="gramStart"/>
                            <w:r>
                              <w:rPr>
                                <w:b/>
                                <w:bCs/>
                                <w:sz w:val="22"/>
                                <w:szCs w:val="22"/>
                                <w14:ligatures w14:val="none"/>
                              </w:rPr>
                              <w:t>Content;</w:t>
                            </w:r>
                            <w:proofErr w:type="gramEnd"/>
                            <w:r>
                              <w:rPr>
                                <w:b/>
                                <w:bCs/>
                                <w:sz w:val="22"/>
                                <w:szCs w:val="22"/>
                                <w14:ligatures w14:val="none"/>
                              </w:rPr>
                              <w:t xml:space="preserve">   </w:t>
                            </w:r>
                          </w:p>
                          <w:p w14:paraId="2A5E0555" w14:textId="77777777" w:rsidR="007161FF" w:rsidRDefault="007161FF" w:rsidP="007161FF">
                            <w:pPr>
                              <w:widowControl w:val="0"/>
                              <w:rPr>
                                <w:sz w:val="22"/>
                                <w:szCs w:val="22"/>
                                <w14:ligatures w14:val="none"/>
                              </w:rPr>
                            </w:pPr>
                            <w:r>
                              <w:rPr>
                                <w:sz w:val="22"/>
                                <w:szCs w:val="22"/>
                                <w14:ligatures w14:val="none"/>
                              </w:rPr>
                              <w:t xml:space="preserve">19 -step small step content developmentally ranging from Birth to end of Year 1 </w:t>
                            </w:r>
                            <w:proofErr w:type="gramStart"/>
                            <w:r>
                              <w:rPr>
                                <w:sz w:val="22"/>
                                <w:szCs w:val="22"/>
                                <w14:ligatures w14:val="none"/>
                              </w:rPr>
                              <w:t>expectations  for</w:t>
                            </w:r>
                            <w:proofErr w:type="gramEnd"/>
                            <w:r>
                              <w:rPr>
                                <w:sz w:val="22"/>
                                <w:szCs w:val="22"/>
                                <w14:ligatures w14:val="none"/>
                              </w:rPr>
                              <w:t xml:space="preserve"> all NC aspects</w:t>
                            </w:r>
                          </w:p>
                          <w:p w14:paraId="73FF4ACB" w14:textId="77777777" w:rsidR="007161FF" w:rsidRDefault="007161FF" w:rsidP="007161FF">
                            <w:pPr>
                              <w:widowControl w:val="0"/>
                              <w:rPr>
                                <w:sz w:val="22"/>
                                <w:szCs w:val="22"/>
                                <w14:ligatures w14:val="none"/>
                              </w:rPr>
                            </w:pPr>
                            <w:r>
                              <w:rPr>
                                <w:sz w:val="22"/>
                                <w:szCs w:val="22"/>
                                <w14:ligatures w14:val="none"/>
                              </w:rPr>
                              <w:t>Introduction for SENCo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B0DE1" id="Text Box 9" o:spid="_x0000_s1031" type="#_x0000_t202" style="position:absolute;margin-left:17.35pt;margin-top:346.5pt;width:476.9pt;height:111.2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p85AEAALcDAAAOAAAAZHJzL2Uyb0RvYy54bWysU8tu2zAQvBfoPxC815KcWgkEy0GaIEWB&#10;9AGk/QCKoiSiEpdd0pbcr++Skh23vRW9EFwuObszO9zeTkPPDgqdBlPybJVypoyEWpu25N++Pr65&#10;4cx5YWrRg1ElPyrHb3evX21HW6g1dNDXChmBGFeMtuSd97ZIEic7NQi3AqsMJRvAQXgKsU1qFCOh&#10;D32yTtM8GQFriyCVc3T6MCf5LuI3jZL+c9M45VlfcurNxxXjWoU12W1F0aKwnZZLG+IfuhiENlT0&#10;DPUgvGB71H9BDVoiOGj8SsKQQNNoqSIHYpOlf7B57oRVkQuJ4+xZJvf/YOWnw7P9gsxP72CiAUYS&#10;zj6B/O6YgftOmFbdIcLYKVFT4SxIlozWFcvTILUrXACpxo9Q05DF3kMEmhocgirEkxE6DeB4Fl1N&#10;nkk6zNNNnl9RSlIue5utb643sYYoTs8tOv9ewcDCpuRIU43w4vDkfGhHFKcroZqBR933cbK9+e2A&#10;Ls4nKlpjeX3qf2bip2piuqbGQhchV0F9JHYIs3vI7bTpAH9yNpJzSu5+7AUqzvoPhhS6yjfXOVnt&#10;MsDLoLoMhJEEVXLP2by997M99xZ121GleSYG7kjVRke+L10tsyB3RBkWJwf7Xcbx1st/2/0CAAD/&#10;/wMAUEsDBBQABgAIAAAAIQAtBELY3gAAAAoBAAAPAAAAZHJzL2Rvd25yZXYueG1sTI/BTsMwDIbv&#10;SLxDZCRuLB1joytNJzTBA9AyAbe0MW21xqmSbC1vjzmxmy1/+v39+W62gzijD70jBctFAgKpcaan&#10;VsF79XqXgghRk9GDI1TwgwF2xfVVrjPjJnrDcxlbwSEUMq2gi3HMpAxNh1aHhRuR+PbtvNWRV99K&#10;4/XE4XaQ90mykVb3xB86PeK+w+ZYnqwCs/cftfwspT+4/pBMX0eqqhelbm/m5ycQEef4D8OfPqtD&#10;wU61O5EJYlCwenhkUsFmu+JODGzTdA2i5mG5XoMscnlZofgFAAD//wMAUEsBAi0AFAAGAAgAAAAh&#10;ALaDOJL+AAAA4QEAABMAAAAAAAAAAAAAAAAAAAAAAFtDb250ZW50X1R5cGVzXS54bWxQSwECLQAU&#10;AAYACAAAACEAOP0h/9YAAACUAQAACwAAAAAAAAAAAAAAAAAvAQAAX3JlbHMvLnJlbHNQSwECLQAU&#10;AAYACAAAACEAywb6fOQBAAC3AwAADgAAAAAAAAAAAAAAAAAuAgAAZHJzL2Uyb0RvYy54bWxQSwEC&#10;LQAUAAYACAAAACEALQRC2N4AAAAKAQAADwAAAAAAAAAAAAAAAAA+BAAAZHJzL2Rvd25yZXYueG1s&#10;UEsFBgAAAAAEAAQA8wAAAEkFAAAAAA==&#10;" filled="f" fillcolor="#676a55" stroked="f" strokecolor="black [0]" strokeweight="2pt">
                <v:textbox inset="2.88pt,2.88pt,2.88pt,2.88pt">
                  <w:txbxContent>
                    <w:p w14:paraId="5D13259C" w14:textId="77777777" w:rsidR="007161FF" w:rsidRDefault="007161FF" w:rsidP="007161FF">
                      <w:pPr>
                        <w:widowControl w:val="0"/>
                        <w:rPr>
                          <w:b/>
                          <w:bCs/>
                          <w:color w:val="973335"/>
                          <w:sz w:val="28"/>
                          <w:szCs w:val="28"/>
                          <w14:ligatures w14:val="none"/>
                        </w:rPr>
                      </w:pPr>
                      <w:r>
                        <w:rPr>
                          <w:b/>
                          <w:bCs/>
                          <w:color w:val="973335"/>
                          <w:sz w:val="28"/>
                          <w:szCs w:val="28"/>
                          <w14:ligatures w14:val="none"/>
                        </w:rPr>
                        <w:t xml:space="preserve">Assessment content </w:t>
                      </w:r>
                      <w:proofErr w:type="gramStart"/>
                      <w:r>
                        <w:rPr>
                          <w:b/>
                          <w:bCs/>
                          <w:color w:val="973335"/>
                          <w:sz w:val="28"/>
                          <w:szCs w:val="28"/>
                          <w14:ligatures w14:val="none"/>
                        </w:rPr>
                        <w:t>only  £</w:t>
                      </w:r>
                      <w:proofErr w:type="gramEnd"/>
                      <w:r>
                        <w:rPr>
                          <w:b/>
                          <w:bCs/>
                          <w:color w:val="973335"/>
                          <w:sz w:val="28"/>
                          <w:szCs w:val="28"/>
                          <w14:ligatures w14:val="none"/>
                        </w:rPr>
                        <w:t xml:space="preserve">1,400   </w:t>
                      </w:r>
                      <w:r>
                        <w:rPr>
                          <w:sz w:val="28"/>
                          <w:szCs w:val="28"/>
                          <w14:ligatures w14:val="none"/>
                        </w:rPr>
                        <w:t>MAT and out of Borough schools P.O.A.</w:t>
                      </w:r>
                    </w:p>
                    <w:p w14:paraId="4296B301" w14:textId="77777777" w:rsidR="007161FF" w:rsidRDefault="007161FF" w:rsidP="007161FF">
                      <w:pPr>
                        <w:widowControl w:val="0"/>
                        <w:rPr>
                          <w:b/>
                          <w:bCs/>
                          <w:sz w:val="22"/>
                          <w:szCs w:val="22"/>
                          <w14:ligatures w14:val="none"/>
                        </w:rPr>
                      </w:pPr>
                      <w:proofErr w:type="gramStart"/>
                      <w:r>
                        <w:rPr>
                          <w:b/>
                          <w:bCs/>
                          <w:sz w:val="22"/>
                          <w:szCs w:val="22"/>
                          <w14:ligatures w14:val="none"/>
                        </w:rPr>
                        <w:t>Content;</w:t>
                      </w:r>
                      <w:proofErr w:type="gramEnd"/>
                      <w:r>
                        <w:rPr>
                          <w:b/>
                          <w:bCs/>
                          <w:sz w:val="22"/>
                          <w:szCs w:val="22"/>
                          <w14:ligatures w14:val="none"/>
                        </w:rPr>
                        <w:t xml:space="preserve">   </w:t>
                      </w:r>
                    </w:p>
                    <w:p w14:paraId="2A5E0555" w14:textId="77777777" w:rsidR="007161FF" w:rsidRDefault="007161FF" w:rsidP="007161FF">
                      <w:pPr>
                        <w:widowControl w:val="0"/>
                        <w:rPr>
                          <w:sz w:val="22"/>
                          <w:szCs w:val="22"/>
                          <w14:ligatures w14:val="none"/>
                        </w:rPr>
                      </w:pPr>
                      <w:r>
                        <w:rPr>
                          <w:sz w:val="22"/>
                          <w:szCs w:val="22"/>
                          <w14:ligatures w14:val="none"/>
                        </w:rPr>
                        <w:t xml:space="preserve">19 -step small step content developmentally ranging from Birth to end of Year 1 </w:t>
                      </w:r>
                      <w:proofErr w:type="gramStart"/>
                      <w:r>
                        <w:rPr>
                          <w:sz w:val="22"/>
                          <w:szCs w:val="22"/>
                          <w14:ligatures w14:val="none"/>
                        </w:rPr>
                        <w:t>expectations  for</w:t>
                      </w:r>
                      <w:proofErr w:type="gramEnd"/>
                      <w:r>
                        <w:rPr>
                          <w:sz w:val="22"/>
                          <w:szCs w:val="22"/>
                          <w14:ligatures w14:val="none"/>
                        </w:rPr>
                        <w:t xml:space="preserve"> all NC aspects</w:t>
                      </w:r>
                    </w:p>
                    <w:p w14:paraId="73FF4ACB" w14:textId="77777777" w:rsidR="007161FF" w:rsidRDefault="007161FF" w:rsidP="007161FF">
                      <w:pPr>
                        <w:widowControl w:val="0"/>
                        <w:rPr>
                          <w:sz w:val="22"/>
                          <w:szCs w:val="22"/>
                          <w14:ligatures w14:val="none"/>
                        </w:rPr>
                      </w:pPr>
                      <w:r>
                        <w:rPr>
                          <w:sz w:val="22"/>
                          <w:szCs w:val="22"/>
                          <w14:ligatures w14:val="none"/>
                        </w:rPr>
                        <w:t>Introduction for SENCo</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3088" behindDoc="0" locked="0" layoutInCell="1" allowOverlap="1" wp14:anchorId="1E70699A" wp14:editId="09ABF0F8">
            <wp:simplePos x="0" y="0"/>
            <wp:positionH relativeFrom="column">
              <wp:posOffset>1637030</wp:posOffset>
            </wp:positionH>
            <wp:positionV relativeFrom="paragraph">
              <wp:posOffset>5947410</wp:posOffset>
            </wp:positionV>
            <wp:extent cx="4834890" cy="3716020"/>
            <wp:effectExtent l="0" t="0" r="3810" b="0"/>
            <wp:wrapNone/>
            <wp:docPr id="1661686824" name="Picture 8" descr="A chart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86824" name="Picture 8" descr="A chart with numbers and 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4890" cy="3716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112" behindDoc="0" locked="0" layoutInCell="1" allowOverlap="1" wp14:anchorId="598FEBF8" wp14:editId="24480481">
                <wp:simplePos x="0" y="0"/>
                <wp:positionH relativeFrom="column">
                  <wp:posOffset>0</wp:posOffset>
                </wp:positionH>
                <wp:positionV relativeFrom="paragraph">
                  <wp:posOffset>5967095</wp:posOffset>
                </wp:positionV>
                <wp:extent cx="1520190" cy="3672205"/>
                <wp:effectExtent l="21590" t="19685" r="20320" b="22860"/>
                <wp:wrapNone/>
                <wp:docPr id="1430154572"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3672205"/>
                        </a:xfrm>
                        <a:prstGeom prst="roundRect">
                          <a:avLst>
                            <a:gd name="adj" fmla="val 16667"/>
                          </a:avLst>
                        </a:prstGeom>
                        <a:solidFill>
                          <a:srgbClr val="E9B4B6"/>
                        </a:solidFill>
                        <a:ln w="38100">
                          <a:solidFill>
                            <a:srgbClr val="973335"/>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578DF" id="Rectangle: Rounded Corners 7" o:spid="_x0000_s1026" style="position:absolute;margin-left:0;margin-top:469.85pt;width:119.7pt;height:289.1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lwJwIAAEoEAAAOAAAAZHJzL2Uyb0RvYy54bWysVMtu2zAQvBfoPxC815LsWo4Fy0HiJEWB&#10;9IGm/QCapCS2FJclacvJ13dF2a7c3opeiF2RnJ2ZXWp1fWg12UvnFZiSZpOUEmk4CGXqkn77+vDm&#10;ihIfmBFMg5ElfZaeXq9fv1p1tpBTaEAL6QiCGF90tqRNCLZIEs8b2TI/ASsNblbgWhYwdXUiHOsQ&#10;vdXJNE3zpAMnrAMuvcevd8MmXUf8qpI8fKoqLwPRJUVuIa4urtt+TdYrVtSO2UbxIw32DyxapgwW&#10;PUPdscDIzqm/oFrFHXiowoRDm0BVKS6jBlSTpX+oeWqYlVELmuPt2Sb//2D5x/2T/ex66t4+Av/h&#10;iYFNw0wtb5yDrpFMYLmsNyrprC/OF/rE41Wy7T6AwNayXYDowaFybQ+I6sghWv18tloeAuH4MZuj&#10;3iV2hOPeLF9Mp+k81mDF6bp1PryT0JI+KKmDnRFfsKGxBts/+hANF8Swti8vvlNStRrbt2eaZHme&#10;L46Ix8MJK06YUS9oJR6U1jFx9XajHcGrJb1f3r69zY+X/fiYNqRDvldZmkYaF5t+jLFczGazk6SL&#10;Y1FInLve3HsjYhyY0kOMNLXpOck4v6jz5H1vdz/ZvtiCeEbrHQwDjQ8QgwbcCyUdDnNJ/c8dc5IS&#10;/d5g+2b5fJHj9I8TN06244QZjlAlDZQM4SYML2ZnnaobrJRF8QZusOWVOvMbWB0HBQcWo4sXMc7j&#10;qd+/gPUvAAAA//8DAFBLAwQUAAYACAAAACEAO1jf5d4AAAAJAQAADwAAAGRycy9kb3ducmV2Lnht&#10;bEyPwU7DMBBE70j8g7VI3KjdhpYmxKkgEkgVB0ThA7axiUPjdRS7bfh7lhMcRzOaeVNuJt+Lkx1j&#10;F0jDfKZAWGqC6ajV8PH+dLMGEROSwT6Q1fBtI2yqy4sSCxPO9GZPu9QKLqFYoAaX0lBIGRtnPcZZ&#10;GCyx9xlGj4nl2Eoz4pnLfS8XSq2kx454weFga2ebw+7oNbysVLYdHxG/nl3tt4e4rOl10Pr6anq4&#10;B5HslP7C8IvP6FAx0z4cyUTRa+AjSUOe5Xcg2F5k+S2IPeeW87UCWZXy/4PqBwAA//8DAFBLAQIt&#10;ABQABgAIAAAAIQC2gziS/gAAAOEBAAATAAAAAAAAAAAAAAAAAAAAAABbQ29udGVudF9UeXBlc10u&#10;eG1sUEsBAi0AFAAGAAgAAAAhADj9If/WAAAAlAEAAAsAAAAAAAAAAAAAAAAALwEAAF9yZWxzLy5y&#10;ZWxzUEsBAi0AFAAGAAgAAAAhAF/HeXAnAgAASgQAAA4AAAAAAAAAAAAAAAAALgIAAGRycy9lMm9E&#10;b2MueG1sUEsBAi0AFAAGAAgAAAAhADtY3+XeAAAACQEAAA8AAAAAAAAAAAAAAAAAgQQAAGRycy9k&#10;b3ducmV2LnhtbFBLBQYAAAAABAAEAPMAAACMBQAAAAA=&#10;" fillcolor="#e9b4b6" strokecolor="#973335" strokeweight="3pt">
                <v:shadow color="black [0]"/>
                <v:textbox inset="2.88pt,2.88pt,2.88pt,2.88pt"/>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136" behindDoc="0" locked="0" layoutInCell="1" allowOverlap="1" wp14:anchorId="015C7DB0" wp14:editId="79E19B5B">
                <wp:simplePos x="0" y="0"/>
                <wp:positionH relativeFrom="column">
                  <wp:posOffset>118745</wp:posOffset>
                </wp:positionH>
                <wp:positionV relativeFrom="paragraph">
                  <wp:posOffset>6104255</wp:posOffset>
                </wp:positionV>
                <wp:extent cx="1270635" cy="3313430"/>
                <wp:effectExtent l="0" t="0" r="0" b="0"/>
                <wp:wrapNone/>
                <wp:docPr id="17180057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70635" cy="3313430"/>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0C2A8C" w14:textId="77777777" w:rsidR="007161FF" w:rsidRDefault="007161FF" w:rsidP="007161FF">
                            <w:pPr>
                              <w:widowControl w:val="0"/>
                              <w:jc w:val="center"/>
                              <w:rPr>
                                <w:b/>
                                <w:bCs/>
                                <w:sz w:val="36"/>
                                <w:szCs w:val="36"/>
                                <w14:ligatures w14:val="none"/>
                              </w:rPr>
                            </w:pPr>
                            <w:r>
                              <w:rPr>
                                <w:b/>
                                <w:bCs/>
                                <w:sz w:val="36"/>
                                <w:szCs w:val="36"/>
                                <w14:ligatures w14:val="none"/>
                              </w:rPr>
                              <w:t>Communication &amp; one single</w:t>
                            </w:r>
                          </w:p>
                          <w:p w14:paraId="46C913ED" w14:textId="77777777" w:rsidR="007161FF" w:rsidRDefault="007161FF" w:rsidP="007161FF">
                            <w:pPr>
                              <w:widowControl w:val="0"/>
                              <w:jc w:val="center"/>
                              <w:rPr>
                                <w:b/>
                                <w:bCs/>
                                <w:sz w:val="36"/>
                                <w:szCs w:val="36"/>
                                <w14:ligatures w14:val="none"/>
                              </w:rPr>
                            </w:pPr>
                            <w:r>
                              <w:rPr>
                                <w:b/>
                                <w:bCs/>
                                <w:sz w:val="36"/>
                                <w:szCs w:val="36"/>
                                <w14:ligatures w14:val="none"/>
                              </w:rPr>
                              <w:t xml:space="preserve"> </w:t>
                            </w:r>
                            <w:proofErr w:type="gramStart"/>
                            <w:r>
                              <w:rPr>
                                <w:b/>
                                <w:bCs/>
                                <w:sz w:val="36"/>
                                <w:szCs w:val="36"/>
                                <w14:ligatures w14:val="none"/>
                              </w:rPr>
                              <w:t>subject;  framework</w:t>
                            </w:r>
                            <w:proofErr w:type="gramEnd"/>
                            <w:r>
                              <w:rPr>
                                <w:b/>
                                <w:bCs/>
                                <w:sz w:val="36"/>
                                <w:szCs w:val="36"/>
                                <w14:ligatures w14:val="none"/>
                              </w:rPr>
                              <w:t xml:space="preserve"> and small step  content</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7DB0" id="Text Box 6" o:spid="_x0000_s1032" type="#_x0000_t202" style="position:absolute;margin-left:9.35pt;margin-top:480.65pt;width:100.05pt;height:260.9pt;rotation:180;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gN7gEAAMgDAAAOAAAAZHJzL2Uyb0RvYy54bWysU1Fv0zAQfkfiP1h+p0ka1k5R02lsGkIa&#10;DGnAu+M4jUXiM2e3Sf89Zye0hb1N5MHx3Tmf7/vuy+Zm7Dt2UOg0mJJni5QzZSTU2uxK/v3bw7tr&#10;zpwXphYdGFXyo3L8Zvv2zWawhVpCC12tkBGIccVgS956b4skcbJVvXALsMpQsQHshacQd0mNYiD0&#10;vkuWabpKBsDaIkjlHGXvpyLfRvymUdI/NY1TnnUlp958XDGuVViT7UYUOxS21XJuQ7yii15oQ5ee&#10;oO6FF2yP+gVUryWCg8YvJPQJNI2WKnIgNln6D5vnVlgVuZA4zp5kcv8PVn45PNuvyPz4AUYaYCTh&#10;7CPIn44ZuGuF2albRBhaJWq6OAuSJYN1xfxpkNoVLoBUw2eoachi7yECjQ32DIFUz9LrNDwxTbQZ&#10;XUbzOJ5moEbPZOhguU5X+RVnkmp5nuXv8zilRBQBLWhs0fmPCnoWNiVHGnKEFYdH50N35yPhuIEH&#10;3XVx0J35K0EHp4yKTpm//kNnIubHamS6Lvk6EA+1CuojkY20iAKZn5pQ4ge9ORvISiV3v/YCFWfd&#10;J0OS5aur9Yq8dxngZVBdBsLIFsihBDZt7/zk171FvWuDlpGtgVuSudGR8bmveThklyjEbO3gx8s4&#10;njr/gNvfAAAA//8DAFBLAwQUAAYACAAAACEAQXLzT+AAAAALAQAADwAAAGRycy9kb3ducmV2Lnht&#10;bEyPzU7DMBCE70i8g7VI3KiTFEIIcaoKhEDlRMulNzde7Kj+iWK3DTw92xMcRzOa+aZZTM6yI46x&#10;D15APsuAoe+C6r0W8Ll5uamAxSS9kjZ4FPCNERbt5UUjaxVO/gOP66QZlfhYSwEmpaHmPHYGnYyz&#10;MKAn7yuMTiaSo+ZqlCcqd5YXWVZyJ3tPC0YO+GSw268PTkD59qOnbF+szMas7Kt+v3tebrdCXF9N&#10;y0dgCaf0F4YzPqFDS0y7cPAqMku6uqekgIcynwOjQJFX9GVHzm01z4G3Df//of0FAAD//wMAUEsB&#10;Ai0AFAAGAAgAAAAhALaDOJL+AAAA4QEAABMAAAAAAAAAAAAAAAAAAAAAAFtDb250ZW50X1R5cGVz&#10;XS54bWxQSwECLQAUAAYACAAAACEAOP0h/9YAAACUAQAACwAAAAAAAAAAAAAAAAAvAQAAX3JlbHMv&#10;LnJlbHNQSwECLQAUAAYACAAAACEAtQC4De4BAADIAwAADgAAAAAAAAAAAAAAAAAuAgAAZHJzL2Uy&#10;b0RvYy54bWxQSwECLQAUAAYACAAAACEAQXLzT+AAAAALAQAADwAAAAAAAAAAAAAAAABIBAAAZHJz&#10;L2Rvd25yZXYueG1sUEsFBgAAAAAEAAQA8wAAAFUFAAAAAA==&#10;" filled="f" fillcolor="#676a55" stroked="f" strokecolor="black [0]" strokeweight="2pt">
                <v:textbox style="layout-flow:vertical-ideographic" inset="2.88pt,2.88pt,2.88pt,2.88pt">
                  <w:txbxContent>
                    <w:p w14:paraId="2D0C2A8C" w14:textId="77777777" w:rsidR="007161FF" w:rsidRDefault="007161FF" w:rsidP="007161FF">
                      <w:pPr>
                        <w:widowControl w:val="0"/>
                        <w:jc w:val="center"/>
                        <w:rPr>
                          <w:b/>
                          <w:bCs/>
                          <w:sz w:val="36"/>
                          <w:szCs w:val="36"/>
                          <w14:ligatures w14:val="none"/>
                        </w:rPr>
                      </w:pPr>
                      <w:r>
                        <w:rPr>
                          <w:b/>
                          <w:bCs/>
                          <w:sz w:val="36"/>
                          <w:szCs w:val="36"/>
                          <w14:ligatures w14:val="none"/>
                        </w:rPr>
                        <w:t>Communication &amp; one single</w:t>
                      </w:r>
                    </w:p>
                    <w:p w14:paraId="46C913ED" w14:textId="77777777" w:rsidR="007161FF" w:rsidRDefault="007161FF" w:rsidP="007161FF">
                      <w:pPr>
                        <w:widowControl w:val="0"/>
                        <w:jc w:val="center"/>
                        <w:rPr>
                          <w:b/>
                          <w:bCs/>
                          <w:sz w:val="36"/>
                          <w:szCs w:val="36"/>
                          <w14:ligatures w14:val="none"/>
                        </w:rPr>
                      </w:pPr>
                      <w:r>
                        <w:rPr>
                          <w:b/>
                          <w:bCs/>
                          <w:sz w:val="36"/>
                          <w:szCs w:val="36"/>
                          <w14:ligatures w14:val="none"/>
                        </w:rPr>
                        <w:t xml:space="preserve"> </w:t>
                      </w:r>
                      <w:proofErr w:type="gramStart"/>
                      <w:r>
                        <w:rPr>
                          <w:b/>
                          <w:bCs/>
                          <w:sz w:val="36"/>
                          <w:szCs w:val="36"/>
                          <w14:ligatures w14:val="none"/>
                        </w:rPr>
                        <w:t>subject;  framework</w:t>
                      </w:r>
                      <w:proofErr w:type="gramEnd"/>
                      <w:r>
                        <w:rPr>
                          <w:b/>
                          <w:bCs/>
                          <w:sz w:val="36"/>
                          <w:szCs w:val="36"/>
                          <w14:ligatures w14:val="none"/>
                        </w:rPr>
                        <w:t xml:space="preserve"> and small step  content</w:t>
                      </w:r>
                    </w:p>
                  </w:txbxContent>
                </v:textbox>
              </v:shape>
            </w:pict>
          </mc:Fallback>
        </mc:AlternateContent>
      </w:r>
    </w:p>
    <w:p w14:paraId="12C732ED" w14:textId="77777777" w:rsidR="004315EB" w:rsidRDefault="004315EB"/>
    <w:p w14:paraId="4E73A6EB" w14:textId="77777777" w:rsidR="007161FF" w:rsidRDefault="007161FF">
      <w:pPr>
        <w:spacing w:after="160" w:line="259" w:lineRule="auto"/>
      </w:pPr>
      <w:r>
        <w:br w:type="page"/>
      </w:r>
    </w:p>
    <w:p w14:paraId="0042CA6D" w14:textId="5AFE251A" w:rsidR="007161FF" w:rsidRDefault="007161FF" w:rsidP="007161FF">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7184" behindDoc="0" locked="0" layoutInCell="1" allowOverlap="1" wp14:anchorId="3795935B" wp14:editId="641D8181">
                <wp:simplePos x="0" y="0"/>
                <wp:positionH relativeFrom="column">
                  <wp:posOffset>457200</wp:posOffset>
                </wp:positionH>
                <wp:positionV relativeFrom="paragraph">
                  <wp:posOffset>993775</wp:posOffset>
                </wp:positionV>
                <wp:extent cx="6431915" cy="8491220"/>
                <wp:effectExtent l="0" t="3175" r="0" b="1905"/>
                <wp:wrapNone/>
                <wp:docPr id="11398671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31915" cy="84912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90C5" id="Rectangle 18" o:spid="_x0000_s1026" style="position:absolute;margin-left:36pt;margin-top:78.25pt;width:506.45pt;height:668.6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v2AEAAKEDAAAOAAAAZHJzL2Uyb0RvYy54bWysU9tu2zAMfR+wfxD0vjjOuqI14hRFiw4D&#10;ugvQ7gMUWbKF2aJGKnGyrx+lxO4ub8NeBIqSDs8hj9Y3h6EXe4PkwNeyXCylMF5D43xby6/PD2+u&#10;pKCofKN68KaWR0PyZvP61XoMlVlBB31jUDCIp2oMtexiDFVRkO7MoGgBwXg+tICDirzFtmhQjYw+&#10;9MVqubwsRsAmIGhDxNn706HcZHxrjY6frSUTRV9L5hbzinndprXYrFXVogqd02ca6h9YDMp5LjpD&#10;3auoxA7dX1CD0wgENi40DAVY67TJGlhNufxDzVOngslauDkU5jbR/4PVn/ZP4Qsm6hQeQX8j4eGu&#10;U741t4gwdkY1XK6UczqTej4GHmaZ2leMgaoZJm2IAcV2/AgN31G7CLkzB4tDKsOaxSEP4DgPwByi&#10;0Jy8vHhbXpfvpNB8dnVxXa5WeUSFqqbnASm+NzCIFNQSecIZXu0fKSY6qpqupGoeHlzf5yn3/rcE&#10;XzxlTLbJ+fXEPxmIqi00R9aCcPIN+5yDDvCHFCN7ppb0fafQSNF/8NylZLApwCnYToHymp/WMkpx&#10;Cu/iyYi7gK7tGLnMSjzccs+sy2peWJw7zT7IIs+eTUb7dZ9vvfyszU8AAAD//wMAUEsDBBQABgAI&#10;AAAAIQCS7fKw4QAAAAwBAAAPAAAAZHJzL2Rvd25yZXYueG1sTI/NTsMwEITvSLyDtUjcqE3pTxri&#10;VFUrekUULr258TaJiNfBdtvA07M9wW13ZzT7TbEcXCfOGGLrScPjSIFAqrxtqdbw8f7ykIGIyZA1&#10;nSfU8I0RluXtTWFy6y/0huddqgWHUMyNhialPpcyVg06E0e+R2Lt6IMziddQSxvMhcNdJ8dKzaQz&#10;LfGHxvS4brD63J2chiGzW6829set1q9D2NfbTfhyWt/fDatnEAmH9GeGKz6jQ8lMB38iG0WnYT7m&#10;Konv09kUxNWgsskCxIGnyeJpDrIs5P8S5S8AAAD//wMAUEsBAi0AFAAGAAgAAAAhALaDOJL+AAAA&#10;4QEAABMAAAAAAAAAAAAAAAAAAAAAAFtDb250ZW50X1R5cGVzXS54bWxQSwECLQAUAAYACAAAACEA&#10;OP0h/9YAAACUAQAACwAAAAAAAAAAAAAAAAAvAQAAX3JlbHMvLnJlbHNQSwECLQAUAAYACAAAACEA&#10;EfrS79gBAAChAwAADgAAAAAAAAAAAAAAAAAuAgAAZHJzL2Uyb0RvYy54bWxQSwECLQAUAAYACAAA&#10;ACEAku3ysOEAAAAMAQAADwAAAAAAAAAAAAAAAAAyBAAAZHJzL2Rvd25yZXYueG1sUEsFBgAAAAAE&#10;AAQA8wAAAEAFAAAAAA==&#10;" filled="f" stroked="f" strokeweight="2pt">
                <v:shadow color="black [0]"/>
                <o:lock v:ext="edit" shapetype="t"/>
                <v:textbox inset="0,0,0,0"/>
              </v:rect>
            </w:pict>
          </mc:Fallback>
        </mc:AlternateContent>
      </w:r>
    </w:p>
    <w:tbl>
      <w:tblPr>
        <w:tblW w:w="10129" w:type="dxa"/>
        <w:tblCellMar>
          <w:left w:w="0" w:type="dxa"/>
          <w:right w:w="0" w:type="dxa"/>
        </w:tblCellMar>
        <w:tblLook w:val="04A0" w:firstRow="1" w:lastRow="0" w:firstColumn="1" w:lastColumn="0" w:noHBand="0" w:noVBand="1"/>
      </w:tblPr>
      <w:tblGrid>
        <w:gridCol w:w="697"/>
        <w:gridCol w:w="9432"/>
      </w:tblGrid>
      <w:tr w:rsidR="007161FF" w14:paraId="7DAFA7A2" w14:textId="77777777" w:rsidTr="007161FF">
        <w:trPr>
          <w:trHeight w:val="469"/>
        </w:trPr>
        <w:tc>
          <w:tcPr>
            <w:tcW w:w="101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5C6C33" w14:textId="77777777" w:rsidR="007161FF" w:rsidRDefault="007161FF">
            <w:pPr>
              <w:widowControl w:val="0"/>
              <w:spacing w:after="0"/>
              <w:jc w:val="center"/>
              <w:rPr>
                <w:sz w:val="36"/>
                <w:szCs w:val="36"/>
                <w14:ligatures w14:val="none"/>
              </w:rPr>
            </w:pPr>
            <w:r>
              <w:rPr>
                <w:b/>
                <w:bCs/>
                <w:sz w:val="36"/>
                <w:szCs w:val="36"/>
                <w14:ligatures w14:val="none"/>
              </w:rPr>
              <w:t>Detail of content available</w:t>
            </w:r>
          </w:p>
        </w:tc>
      </w:tr>
      <w:tr w:rsidR="007161FF" w14:paraId="13F867C1" w14:textId="77777777" w:rsidTr="007161FF">
        <w:trPr>
          <w:trHeight w:val="752"/>
        </w:trPr>
        <w:tc>
          <w:tcPr>
            <w:tcW w:w="697" w:type="dxa"/>
            <w:vMerge w:val="restart"/>
            <w:tcBorders>
              <w:top w:val="single" w:sz="8" w:space="0" w:color="000000"/>
              <w:left w:val="single" w:sz="8" w:space="0" w:color="000000"/>
              <w:bottom w:val="single" w:sz="8" w:space="0" w:color="000000"/>
              <w:right w:val="single" w:sz="8" w:space="0" w:color="000000"/>
            </w:tcBorders>
            <w:shd w:val="clear" w:color="auto" w:fill="DAE9F7"/>
            <w:tcMar>
              <w:top w:w="0" w:type="dxa"/>
              <w:left w:w="108" w:type="dxa"/>
              <w:bottom w:w="0" w:type="dxa"/>
              <w:right w:w="108" w:type="dxa"/>
            </w:tcMar>
            <w:hideMark/>
          </w:tcPr>
          <w:p w14:paraId="56BEE889" w14:textId="77777777" w:rsidR="007161FF" w:rsidRDefault="007161FF">
            <w:pPr>
              <w:widowControl w:val="0"/>
              <w:spacing w:after="0"/>
              <w:ind w:left="113" w:right="113"/>
              <w:rPr>
                <w14:ligatures w14:val="none"/>
              </w:rPr>
            </w:pPr>
            <w:r>
              <w:rPr>
                <w14:ligatures w14:val="none"/>
              </w:rPr>
              <w:t> </w:t>
            </w: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EBC52E" w14:textId="77777777" w:rsidR="007161FF" w:rsidRDefault="007161FF">
            <w:pPr>
              <w:widowControl w:val="0"/>
              <w:spacing w:after="0"/>
              <w:rPr>
                <w14:ligatures w14:val="none"/>
              </w:rPr>
            </w:pPr>
            <w:r>
              <w:rPr>
                <w14:ligatures w14:val="none"/>
              </w:rPr>
              <w:t xml:space="preserve">The whole curriculum framework and small step content-   19 step framework to end of </w:t>
            </w:r>
            <w:proofErr w:type="spellStart"/>
            <w:r>
              <w:rPr>
                <w14:ligatures w14:val="none"/>
              </w:rPr>
              <w:t>Yr</w:t>
            </w:r>
            <w:proofErr w:type="spellEnd"/>
            <w:r>
              <w:rPr>
                <w14:ligatures w14:val="none"/>
              </w:rPr>
              <w:t xml:space="preserve"> 1 expectations  </w:t>
            </w:r>
            <w:r>
              <w:rPr>
                <w:b/>
                <w:bCs/>
                <w14:ligatures w14:val="none"/>
              </w:rPr>
              <w:t> plus</w:t>
            </w:r>
            <w:r>
              <w:rPr>
                <w14:ligatures w14:val="none"/>
              </w:rPr>
              <w:t xml:space="preserve"> all small steps content for all curriculum aspects. Includes initial training for 2 staff and implementation follow up 2-hour visit within first term after purchase</w:t>
            </w:r>
          </w:p>
        </w:tc>
      </w:tr>
      <w:tr w:rsidR="007161FF" w14:paraId="6B39F6A0"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B11C46"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967602" w14:textId="77777777" w:rsidR="007161FF" w:rsidRDefault="007161FF">
            <w:pPr>
              <w:widowControl w:val="0"/>
              <w:spacing w:after="0"/>
              <w:rPr>
                <w14:ligatures w14:val="none"/>
              </w:rPr>
            </w:pPr>
            <w:r>
              <w:rPr>
                <w14:ligatures w14:val="none"/>
              </w:rPr>
              <w:t>Just the framework - 19 steps. Includes 1 hour introduction and implementation discussion</w:t>
            </w:r>
          </w:p>
        </w:tc>
      </w:tr>
      <w:tr w:rsidR="007161FF" w14:paraId="6BF154B7" w14:textId="77777777" w:rsidTr="007161FF">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B75867"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C7400E" w14:textId="77777777" w:rsidR="007161FF" w:rsidRDefault="007161FF">
            <w:pPr>
              <w:widowControl w:val="0"/>
              <w:spacing w:after="0"/>
              <w:rPr>
                <w14:ligatures w14:val="none"/>
              </w:rPr>
            </w:pPr>
            <w:r>
              <w:rPr>
                <w14:ligatures w14:val="none"/>
              </w:rPr>
              <w:t>Just small steps - 19 steps. Includes 1 hour introduction and implementation discussion</w:t>
            </w:r>
          </w:p>
        </w:tc>
      </w:tr>
      <w:tr w:rsidR="007161FF" w14:paraId="23046155"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BE598"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B3CE77" w14:textId="77777777" w:rsidR="007161FF" w:rsidRDefault="007161FF">
            <w:pPr>
              <w:widowControl w:val="0"/>
              <w:spacing w:after="0"/>
              <w:rPr>
                <w14:ligatures w14:val="none"/>
              </w:rPr>
            </w:pPr>
            <w:r>
              <w:rPr>
                <w14:ligatures w14:val="none"/>
              </w:rPr>
              <w:t>Pre-subject-specific content - linked to engagement model Steps 1-10   framework &amp; small steps </w:t>
            </w:r>
          </w:p>
        </w:tc>
      </w:tr>
      <w:tr w:rsidR="007161FF" w14:paraId="6DDE743B"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16B2E5"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DA0429" w14:textId="77777777" w:rsidR="007161FF" w:rsidRDefault="007161FF">
            <w:pPr>
              <w:widowControl w:val="0"/>
              <w:spacing w:after="0"/>
              <w:rPr>
                <w14:ligatures w14:val="none"/>
              </w:rPr>
            </w:pPr>
            <w:r>
              <w:rPr>
                <w14:ligatures w14:val="none"/>
              </w:rPr>
              <w:t>Pre-subject-specific content - linked to engagement model Steps 1-10    framework only   </w:t>
            </w:r>
          </w:p>
        </w:tc>
      </w:tr>
      <w:tr w:rsidR="007161FF" w14:paraId="68185D11"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1DE563"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F5B472" w14:textId="77777777" w:rsidR="007161FF" w:rsidRDefault="007161FF">
            <w:pPr>
              <w:widowControl w:val="0"/>
              <w:spacing w:after="0"/>
              <w:rPr>
                <w14:ligatures w14:val="none"/>
              </w:rPr>
            </w:pPr>
            <w:r>
              <w:rPr>
                <w14:ligatures w14:val="none"/>
              </w:rPr>
              <w:t>Pre-subject-specific content - linked to engagement model Steps 1-10    small steps only </w:t>
            </w:r>
          </w:p>
        </w:tc>
      </w:tr>
      <w:tr w:rsidR="007161FF" w14:paraId="3A51AE6F" w14:textId="77777777" w:rsidTr="007161FF">
        <w:trPr>
          <w:trHeight w:val="5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B74559"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EC1796" w14:textId="77777777" w:rsidR="007161FF" w:rsidRDefault="007161FF">
            <w:pPr>
              <w:widowControl w:val="0"/>
              <w:spacing w:after="0"/>
              <w:rPr>
                <w14:ligatures w14:val="none"/>
              </w:rPr>
            </w:pPr>
            <w:r>
              <w:rPr>
                <w14:ligatures w14:val="none"/>
              </w:rPr>
              <w:t xml:space="preserve">Subject-specific content steps 11-19 supports Sandwell skills ladders and to end of Yr1 </w:t>
            </w:r>
            <w:proofErr w:type="gramStart"/>
            <w:r>
              <w:rPr>
                <w14:ligatures w14:val="none"/>
              </w:rPr>
              <w:t>expectations  framework</w:t>
            </w:r>
            <w:proofErr w:type="gramEnd"/>
            <w:r>
              <w:rPr>
                <w14:ligatures w14:val="none"/>
              </w:rPr>
              <w:t xml:space="preserve"> &amp; small steps  </w:t>
            </w:r>
          </w:p>
        </w:tc>
      </w:tr>
      <w:tr w:rsidR="007161FF" w14:paraId="223B4DD4" w14:textId="77777777" w:rsidTr="007161FF">
        <w:trPr>
          <w:trHeight w:val="5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9DA31A"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8700ED" w14:textId="77777777" w:rsidR="007161FF" w:rsidRDefault="007161FF">
            <w:pPr>
              <w:widowControl w:val="0"/>
              <w:spacing w:after="0"/>
              <w:rPr>
                <w14:ligatures w14:val="none"/>
              </w:rPr>
            </w:pPr>
            <w:r>
              <w:rPr>
                <w14:ligatures w14:val="none"/>
              </w:rPr>
              <w:t xml:space="preserve">Subject-specific content steps 11-19 supports Sandwell skills ladders and to end of Yr1 </w:t>
            </w:r>
            <w:proofErr w:type="gramStart"/>
            <w:r>
              <w:rPr>
                <w14:ligatures w14:val="none"/>
              </w:rPr>
              <w:t>expectations  framework</w:t>
            </w:r>
            <w:proofErr w:type="gramEnd"/>
            <w:r>
              <w:rPr>
                <w14:ligatures w14:val="none"/>
              </w:rPr>
              <w:t xml:space="preserve"> only </w:t>
            </w:r>
          </w:p>
        </w:tc>
      </w:tr>
      <w:tr w:rsidR="007161FF" w14:paraId="4A7235B1" w14:textId="77777777" w:rsidTr="007161FF">
        <w:trPr>
          <w:trHeight w:val="5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258DAA"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B88FD2" w14:textId="77777777" w:rsidR="007161FF" w:rsidRDefault="007161FF">
            <w:pPr>
              <w:widowControl w:val="0"/>
              <w:spacing w:after="0"/>
              <w:rPr>
                <w14:ligatures w14:val="none"/>
              </w:rPr>
            </w:pPr>
            <w:r>
              <w:rPr>
                <w14:ligatures w14:val="none"/>
              </w:rPr>
              <w:t xml:space="preserve">Subject-specific content steps 11-19 supports Sandwell skills ladders and to end of Yr1 </w:t>
            </w:r>
            <w:proofErr w:type="gramStart"/>
            <w:r>
              <w:rPr>
                <w14:ligatures w14:val="none"/>
              </w:rPr>
              <w:t>expectations  small</w:t>
            </w:r>
            <w:proofErr w:type="gramEnd"/>
            <w:r>
              <w:rPr>
                <w14:ligatures w14:val="none"/>
              </w:rPr>
              <w:t xml:space="preserve"> steps only</w:t>
            </w:r>
          </w:p>
        </w:tc>
      </w:tr>
      <w:tr w:rsidR="007161FF" w14:paraId="58A1B7A0" w14:textId="77777777" w:rsidTr="007161FF">
        <w:trPr>
          <w:trHeight w:val="606"/>
        </w:trPr>
        <w:tc>
          <w:tcPr>
            <w:tcW w:w="697" w:type="dxa"/>
            <w:vMerge w:val="restart"/>
            <w:tcBorders>
              <w:top w:val="single" w:sz="8" w:space="0" w:color="000000"/>
              <w:left w:val="single" w:sz="8" w:space="0" w:color="000000"/>
              <w:bottom w:val="single" w:sz="8" w:space="0" w:color="000000"/>
              <w:right w:val="single" w:sz="8" w:space="0" w:color="000000"/>
            </w:tcBorders>
            <w:shd w:val="clear" w:color="auto" w:fill="C1F0C7"/>
            <w:tcMar>
              <w:top w:w="0" w:type="dxa"/>
              <w:left w:w="108" w:type="dxa"/>
              <w:bottom w:w="0" w:type="dxa"/>
              <w:right w:w="108" w:type="dxa"/>
            </w:tcMar>
            <w:hideMark/>
          </w:tcPr>
          <w:p w14:paraId="1A82AF4E" w14:textId="77777777" w:rsidR="007161FF" w:rsidRDefault="007161FF">
            <w:pPr>
              <w:widowControl w:val="0"/>
              <w:spacing w:after="0"/>
              <w:ind w:left="113" w:right="113"/>
              <w:jc w:val="center"/>
              <w:rPr>
                <w14:ligatures w14:val="none"/>
              </w:rPr>
            </w:pPr>
            <w:r>
              <w:rPr>
                <w14:ligatures w14:val="none"/>
              </w:rPr>
              <w:t> </w:t>
            </w: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8BFB4F" w14:textId="77777777" w:rsidR="007161FF" w:rsidRDefault="007161FF">
            <w:pPr>
              <w:widowControl w:val="0"/>
              <w:spacing w:after="0"/>
              <w:rPr>
                <w:kern w:val="2"/>
                <w:sz w:val="22"/>
                <w:szCs w:val="22"/>
                <w14:ligatures w14:val="contextual"/>
              </w:rPr>
            </w:pPr>
            <w:r>
              <w:rPr>
                <w:b/>
                <w:bCs/>
                <w:kern w:val="2"/>
                <w:sz w:val="24"/>
                <w:szCs w:val="24"/>
                <w14:ligatures w14:val="none"/>
              </w:rPr>
              <w:t xml:space="preserve">Subject - related </w:t>
            </w:r>
            <w:proofErr w:type="gramStart"/>
            <w:r>
              <w:rPr>
                <w:b/>
                <w:bCs/>
                <w:kern w:val="2"/>
                <w:sz w:val="24"/>
                <w:szCs w:val="24"/>
                <w14:ligatures w14:val="none"/>
              </w:rPr>
              <w:t>info;</w:t>
            </w:r>
            <w:r>
              <w:rPr>
                <w:kern w:val="2"/>
                <w:sz w:val="24"/>
                <w:szCs w:val="24"/>
                <w14:ligatures w14:val="none"/>
              </w:rPr>
              <w:t>  Framework</w:t>
            </w:r>
            <w:proofErr w:type="gramEnd"/>
            <w:r>
              <w:rPr>
                <w:kern w:val="2"/>
                <w:sz w:val="24"/>
                <w:szCs w:val="24"/>
                <w14:ligatures w14:val="none"/>
              </w:rPr>
              <w:t xml:space="preserve"> and small steps</w:t>
            </w:r>
          </w:p>
          <w:p w14:paraId="6F34D379" w14:textId="77777777" w:rsidR="007161FF" w:rsidRDefault="007161FF">
            <w:pPr>
              <w:widowControl w:val="0"/>
              <w:spacing w:after="0"/>
              <w:rPr>
                <w14:ligatures w14:val="none"/>
              </w:rPr>
            </w:pPr>
            <w:r>
              <w:rPr>
                <w:kern w:val="2"/>
                <w:sz w:val="24"/>
                <w:szCs w:val="24"/>
                <w14:ligatures w14:val="none"/>
              </w:rPr>
              <w:t xml:space="preserve"> </w:t>
            </w:r>
            <w:r>
              <w:rPr>
                <w:b/>
                <w:bCs/>
                <w:kern w:val="2"/>
                <w:sz w:val="24"/>
                <w:szCs w:val="24"/>
                <w14:ligatures w14:val="none"/>
              </w:rPr>
              <w:t>ALL options will come with communication aspects for chosen steps</w:t>
            </w:r>
          </w:p>
        </w:tc>
      </w:tr>
      <w:tr w:rsidR="007161FF" w14:paraId="19CE4BD9"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0E59E7"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9BD885" w14:textId="77777777" w:rsidR="007161FF" w:rsidRDefault="007161FF">
            <w:pPr>
              <w:widowControl w:val="0"/>
              <w:spacing w:after="0"/>
              <w:rPr>
                <w14:ligatures w14:val="none"/>
              </w:rPr>
            </w:pPr>
            <w:r>
              <w:rPr>
                <w14:ligatures w14:val="none"/>
              </w:rPr>
              <w:t xml:space="preserve">Communication (4 aspects) &amp; </w:t>
            </w:r>
            <w:r>
              <w:rPr>
                <w:color w:val="FF0000"/>
                <w14:ligatures w14:val="none"/>
              </w:rPr>
              <w:t xml:space="preserve">reading  </w:t>
            </w:r>
            <w:r>
              <w:rPr>
                <w14:ligatures w14:val="none"/>
              </w:rPr>
              <w:t> Pre-subject-specific steps 1-10     </w:t>
            </w:r>
          </w:p>
        </w:tc>
      </w:tr>
      <w:tr w:rsidR="007161FF" w14:paraId="2B1305E8"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07C1B"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E5DB18" w14:textId="77777777" w:rsidR="007161FF" w:rsidRDefault="007161FF">
            <w:pPr>
              <w:widowControl w:val="0"/>
              <w:spacing w:after="0"/>
              <w:rPr>
                <w14:ligatures w14:val="none"/>
              </w:rPr>
            </w:pPr>
            <w:r>
              <w:rPr>
                <w14:ligatures w14:val="none"/>
              </w:rPr>
              <w:t xml:space="preserve">Communication 4 aspects) &amp; </w:t>
            </w:r>
            <w:r>
              <w:rPr>
                <w:color w:val="FF0000"/>
                <w14:ligatures w14:val="none"/>
              </w:rPr>
              <w:t>reading </w:t>
            </w:r>
            <w:r>
              <w:rPr>
                <w14:ligatures w14:val="none"/>
              </w:rPr>
              <w:t xml:space="preserve">   Subject-specific steps 11-19   </w:t>
            </w:r>
          </w:p>
        </w:tc>
      </w:tr>
      <w:tr w:rsidR="007161FF" w14:paraId="42EB2727"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D65520"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8C56D0" w14:textId="77777777" w:rsidR="007161FF" w:rsidRDefault="007161FF">
            <w:pPr>
              <w:widowControl w:val="0"/>
              <w:spacing w:after="0"/>
              <w:rPr>
                <w14:ligatures w14:val="none"/>
              </w:rPr>
            </w:pPr>
            <w:r>
              <w:rPr>
                <w14:ligatures w14:val="none"/>
              </w:rPr>
              <w:t xml:space="preserve">Communication 4 aspects) &amp; </w:t>
            </w:r>
            <w:r>
              <w:rPr>
                <w:color w:val="FF0000"/>
                <w14:ligatures w14:val="none"/>
              </w:rPr>
              <w:t>reading</w:t>
            </w:r>
            <w:r>
              <w:rPr>
                <w14:ligatures w14:val="none"/>
              </w:rPr>
              <w:t>    all steps </w:t>
            </w:r>
          </w:p>
        </w:tc>
      </w:tr>
      <w:tr w:rsidR="007161FF" w14:paraId="77F0E82A"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49E8D8"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7692F6" w14:textId="77777777" w:rsidR="007161FF" w:rsidRDefault="007161FF">
            <w:pPr>
              <w:widowControl w:val="0"/>
              <w:spacing w:after="0"/>
              <w:rPr>
                <w14:ligatures w14:val="none"/>
              </w:rPr>
            </w:pPr>
            <w:r>
              <w:rPr>
                <w14:ligatures w14:val="none"/>
              </w:rPr>
              <w:t xml:space="preserve">Communication (4 aspects) &amp; </w:t>
            </w:r>
            <w:r>
              <w:rPr>
                <w:color w:val="4C94D8"/>
                <w14:ligatures w14:val="none"/>
              </w:rPr>
              <w:t>writing </w:t>
            </w:r>
            <w:r>
              <w:rPr>
                <w14:ligatures w14:val="none"/>
              </w:rPr>
              <w:t xml:space="preserve">   Pre-subject-specific steps 1-10     </w:t>
            </w:r>
          </w:p>
        </w:tc>
      </w:tr>
      <w:tr w:rsidR="007161FF" w14:paraId="20CD9CEA"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79CC0"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155793" w14:textId="77777777" w:rsidR="007161FF" w:rsidRDefault="007161FF">
            <w:pPr>
              <w:widowControl w:val="0"/>
              <w:spacing w:after="0"/>
              <w:rPr>
                <w14:ligatures w14:val="none"/>
              </w:rPr>
            </w:pPr>
            <w:r>
              <w:rPr>
                <w14:ligatures w14:val="none"/>
              </w:rPr>
              <w:t xml:space="preserve">Communication (4 aspects) &amp; </w:t>
            </w:r>
            <w:r>
              <w:rPr>
                <w:color w:val="4C94D8"/>
                <w14:ligatures w14:val="none"/>
              </w:rPr>
              <w:t>writing</w:t>
            </w:r>
            <w:r>
              <w:rPr>
                <w14:ligatures w14:val="none"/>
              </w:rPr>
              <w:t>    Subject-specific steps 11-19   </w:t>
            </w:r>
          </w:p>
        </w:tc>
      </w:tr>
      <w:tr w:rsidR="007161FF" w14:paraId="5E9A1B1B"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096FE3"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617C2" w14:textId="77777777" w:rsidR="007161FF" w:rsidRDefault="007161FF">
            <w:pPr>
              <w:widowControl w:val="0"/>
              <w:spacing w:after="0"/>
              <w:rPr>
                <w14:ligatures w14:val="none"/>
              </w:rPr>
            </w:pPr>
            <w:r>
              <w:rPr>
                <w14:ligatures w14:val="none"/>
              </w:rPr>
              <w:t xml:space="preserve">Communication (4 aspects) &amp; </w:t>
            </w:r>
            <w:r>
              <w:rPr>
                <w:color w:val="4C94D8"/>
                <w14:ligatures w14:val="none"/>
              </w:rPr>
              <w:t>writing</w:t>
            </w:r>
            <w:r>
              <w:rPr>
                <w14:ligatures w14:val="none"/>
              </w:rPr>
              <w:t>    all steps</w:t>
            </w:r>
          </w:p>
        </w:tc>
      </w:tr>
      <w:tr w:rsidR="007161FF" w14:paraId="30CA108D"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0ECC66"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44CFB" w14:textId="77777777" w:rsidR="007161FF" w:rsidRDefault="007161FF">
            <w:pPr>
              <w:widowControl w:val="0"/>
              <w:spacing w:after="0"/>
              <w:rPr>
                <w14:ligatures w14:val="none"/>
              </w:rPr>
            </w:pPr>
            <w:r>
              <w:rPr>
                <w14:ligatures w14:val="none"/>
              </w:rPr>
              <w:t xml:space="preserve">Communication (4 aspects &amp; </w:t>
            </w:r>
            <w:r>
              <w:rPr>
                <w:color w:val="3A7C22"/>
                <w14:ligatures w14:val="none"/>
              </w:rPr>
              <w:t>maths</w:t>
            </w:r>
            <w:r>
              <w:rPr>
                <w14:ligatures w14:val="none"/>
              </w:rPr>
              <w:t>   Pre-subject-specific steps 1-10     </w:t>
            </w:r>
          </w:p>
        </w:tc>
      </w:tr>
      <w:tr w:rsidR="007161FF" w14:paraId="3217F407"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E9C31E"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EF4431" w14:textId="77777777" w:rsidR="007161FF" w:rsidRDefault="007161FF">
            <w:pPr>
              <w:widowControl w:val="0"/>
              <w:spacing w:after="0"/>
              <w:rPr>
                <w14:ligatures w14:val="none"/>
              </w:rPr>
            </w:pPr>
            <w:r>
              <w:rPr>
                <w14:ligatures w14:val="none"/>
              </w:rPr>
              <w:t xml:space="preserve">Communication (4 aspects) &amp; </w:t>
            </w:r>
            <w:r>
              <w:rPr>
                <w:color w:val="3A7C22"/>
                <w14:ligatures w14:val="none"/>
              </w:rPr>
              <w:t>maths</w:t>
            </w:r>
            <w:r>
              <w:rPr>
                <w14:ligatures w14:val="none"/>
              </w:rPr>
              <w:t>    Subject-specific steps 11-19   </w:t>
            </w:r>
          </w:p>
        </w:tc>
      </w:tr>
      <w:tr w:rsidR="007161FF" w14:paraId="59BB68A0"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F97D7E"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503985" w14:textId="77777777" w:rsidR="007161FF" w:rsidRDefault="007161FF">
            <w:pPr>
              <w:widowControl w:val="0"/>
              <w:spacing w:after="0"/>
              <w:rPr>
                <w14:ligatures w14:val="none"/>
              </w:rPr>
            </w:pPr>
            <w:r>
              <w:rPr>
                <w14:ligatures w14:val="none"/>
              </w:rPr>
              <w:t xml:space="preserve">Communication (4 aspects) &amp; </w:t>
            </w:r>
            <w:r>
              <w:rPr>
                <w:color w:val="3A7C22"/>
                <w14:ligatures w14:val="none"/>
              </w:rPr>
              <w:t>maths</w:t>
            </w:r>
            <w:r>
              <w:rPr>
                <w14:ligatures w14:val="none"/>
              </w:rPr>
              <w:t>    all steps </w:t>
            </w:r>
          </w:p>
        </w:tc>
      </w:tr>
      <w:tr w:rsidR="007161FF" w14:paraId="10E815D4"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99CA4"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EB033D" w14:textId="77777777" w:rsidR="007161FF" w:rsidRDefault="007161FF">
            <w:pPr>
              <w:widowControl w:val="0"/>
              <w:spacing w:after="0"/>
              <w:rPr>
                <w14:ligatures w14:val="none"/>
              </w:rPr>
            </w:pPr>
            <w:r>
              <w:rPr>
                <w14:ligatures w14:val="none"/>
              </w:rPr>
              <w:t xml:space="preserve">Communication (4 aspects) &amp; </w:t>
            </w:r>
            <w:r>
              <w:rPr>
                <w:color w:val="D86DCB"/>
                <w14:ligatures w14:val="none"/>
              </w:rPr>
              <w:t xml:space="preserve">physical development (fine and gross motor) </w:t>
            </w:r>
            <w:r>
              <w:rPr>
                <w14:ligatures w14:val="none"/>
              </w:rPr>
              <w:t>Pre-subject-specific steps 1-10     </w:t>
            </w:r>
          </w:p>
        </w:tc>
      </w:tr>
      <w:tr w:rsidR="007161FF" w14:paraId="6E6516D4"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9A1140"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9496AB" w14:textId="77777777" w:rsidR="007161FF" w:rsidRDefault="007161FF">
            <w:pPr>
              <w:widowControl w:val="0"/>
              <w:spacing w:after="0"/>
              <w:rPr>
                <w14:ligatures w14:val="none"/>
              </w:rPr>
            </w:pPr>
            <w:r>
              <w:rPr>
                <w14:ligatures w14:val="none"/>
              </w:rPr>
              <w:t xml:space="preserve">Communication (4 aspects) &amp; </w:t>
            </w:r>
            <w:r>
              <w:rPr>
                <w:color w:val="D86DCB"/>
                <w14:ligatures w14:val="none"/>
              </w:rPr>
              <w:t>physical development (fine and gross motor)</w:t>
            </w:r>
            <w:r>
              <w:rPr>
                <w14:ligatures w14:val="none"/>
              </w:rPr>
              <w:t xml:space="preserve"> Subject-specific steps 11-19   </w:t>
            </w:r>
          </w:p>
        </w:tc>
      </w:tr>
      <w:tr w:rsidR="007161FF" w14:paraId="167716B0"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29B4C2"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084620" w14:textId="77777777" w:rsidR="007161FF" w:rsidRDefault="007161FF">
            <w:pPr>
              <w:widowControl w:val="0"/>
              <w:spacing w:after="0"/>
              <w:rPr>
                <w14:ligatures w14:val="none"/>
              </w:rPr>
            </w:pPr>
            <w:r>
              <w:rPr>
                <w14:ligatures w14:val="none"/>
              </w:rPr>
              <w:t xml:space="preserve">Communication (4 aspects) &amp; </w:t>
            </w:r>
            <w:r>
              <w:rPr>
                <w:color w:val="D86DCB"/>
                <w14:ligatures w14:val="none"/>
              </w:rPr>
              <w:t>physical development (fine and gross motor) </w:t>
            </w:r>
            <w:r>
              <w:rPr>
                <w14:ligatures w14:val="none"/>
              </w:rPr>
              <w:t>all steps </w:t>
            </w:r>
          </w:p>
        </w:tc>
      </w:tr>
      <w:tr w:rsidR="007161FF" w14:paraId="7A9C0DA4"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AE2857"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4E799B" w14:textId="77777777" w:rsidR="007161FF" w:rsidRDefault="007161FF">
            <w:pPr>
              <w:widowControl w:val="0"/>
              <w:spacing w:after="0"/>
              <w:rPr>
                <w14:ligatures w14:val="none"/>
              </w:rPr>
            </w:pPr>
            <w:r>
              <w:rPr>
                <w14:ligatures w14:val="none"/>
              </w:rPr>
              <w:t xml:space="preserve">Communication (4 aspects) &amp; </w:t>
            </w:r>
            <w:proofErr w:type="gramStart"/>
            <w:r>
              <w:rPr>
                <w:b/>
                <w:bCs/>
                <w:color w:val="FFC000"/>
                <w14:ligatures w14:val="none"/>
              </w:rPr>
              <w:t>PSED</w:t>
            </w:r>
            <w:r>
              <w:rPr>
                <w14:ligatures w14:val="none"/>
              </w:rPr>
              <w:t>  Pre</w:t>
            </w:r>
            <w:proofErr w:type="gramEnd"/>
            <w:r>
              <w:rPr>
                <w14:ligatures w14:val="none"/>
              </w:rPr>
              <w:t>-subject-specific  steps 1-10     </w:t>
            </w:r>
          </w:p>
        </w:tc>
      </w:tr>
      <w:tr w:rsidR="007161FF" w14:paraId="3A99A540"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440B7"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39B4D" w14:textId="77777777" w:rsidR="007161FF" w:rsidRDefault="007161FF">
            <w:pPr>
              <w:widowControl w:val="0"/>
              <w:spacing w:after="0"/>
              <w:rPr>
                <w14:ligatures w14:val="none"/>
              </w:rPr>
            </w:pPr>
            <w:r>
              <w:rPr>
                <w14:ligatures w14:val="none"/>
              </w:rPr>
              <w:t xml:space="preserve">Communication (4 aspects) &amp; </w:t>
            </w:r>
            <w:proofErr w:type="gramStart"/>
            <w:r>
              <w:rPr>
                <w:b/>
                <w:bCs/>
                <w:color w:val="FFC000"/>
                <w14:ligatures w14:val="none"/>
              </w:rPr>
              <w:t>PSED</w:t>
            </w:r>
            <w:r>
              <w:rPr>
                <w14:ligatures w14:val="none"/>
              </w:rPr>
              <w:t>  Subject</w:t>
            </w:r>
            <w:proofErr w:type="gramEnd"/>
            <w:r>
              <w:rPr>
                <w14:ligatures w14:val="none"/>
              </w:rPr>
              <w:t>-specific  steps 11-19   </w:t>
            </w:r>
          </w:p>
        </w:tc>
      </w:tr>
      <w:tr w:rsidR="007161FF" w14:paraId="5B5B84F6"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655EA5"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ECA3FA" w14:textId="77777777" w:rsidR="007161FF" w:rsidRDefault="007161FF">
            <w:pPr>
              <w:widowControl w:val="0"/>
              <w:spacing w:after="0"/>
              <w:rPr>
                <w14:ligatures w14:val="none"/>
              </w:rPr>
            </w:pPr>
            <w:r>
              <w:rPr>
                <w14:ligatures w14:val="none"/>
              </w:rPr>
              <w:t xml:space="preserve">Communication (4 aspects) &amp; </w:t>
            </w:r>
            <w:r>
              <w:rPr>
                <w:b/>
                <w:bCs/>
                <w:color w:val="FFC000"/>
                <w14:ligatures w14:val="none"/>
              </w:rPr>
              <w:t>PSED</w:t>
            </w:r>
            <w:r>
              <w:rPr>
                <w14:ligatures w14:val="none"/>
              </w:rPr>
              <w:t>    all steps </w:t>
            </w:r>
          </w:p>
        </w:tc>
      </w:tr>
      <w:tr w:rsidR="007161FF" w14:paraId="6682A299"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08B4B8"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09F181" w14:textId="77777777" w:rsidR="007161FF" w:rsidRDefault="007161FF">
            <w:pPr>
              <w:widowControl w:val="0"/>
              <w:spacing w:after="0"/>
              <w:rPr>
                <w14:ligatures w14:val="none"/>
              </w:rPr>
            </w:pPr>
            <w:r>
              <w:rPr>
                <w14:ligatures w14:val="none"/>
              </w:rPr>
              <w:t>Communication (4 aspects) &amp;</w:t>
            </w:r>
            <w:r>
              <w:rPr>
                <w:b/>
                <w:bCs/>
                <w:color w:val="00B0F0"/>
                <w14:ligatures w14:val="none"/>
              </w:rPr>
              <w:t xml:space="preserve"> independence </w:t>
            </w:r>
            <w:r>
              <w:rPr>
                <w14:ligatures w14:val="none"/>
              </w:rPr>
              <w:t>Pre-subject-specific 1-10     </w:t>
            </w:r>
          </w:p>
        </w:tc>
      </w:tr>
      <w:tr w:rsidR="007161FF" w14:paraId="4DDE9230"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A4C563"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353FD5" w14:textId="77777777" w:rsidR="007161FF" w:rsidRDefault="007161FF">
            <w:pPr>
              <w:widowControl w:val="0"/>
              <w:spacing w:after="0"/>
              <w:rPr>
                <w14:ligatures w14:val="none"/>
              </w:rPr>
            </w:pPr>
            <w:r>
              <w:rPr>
                <w14:ligatures w14:val="none"/>
              </w:rPr>
              <w:t>Communication (4 aspects) &amp;</w:t>
            </w:r>
            <w:r>
              <w:rPr>
                <w:b/>
                <w:bCs/>
                <w:color w:val="00B0F0"/>
                <w14:ligatures w14:val="none"/>
              </w:rPr>
              <w:t xml:space="preserve"> independence </w:t>
            </w:r>
            <w:r>
              <w:rPr>
                <w14:ligatures w14:val="none"/>
              </w:rPr>
              <w:t>Subject-specific steps 11-19   </w:t>
            </w:r>
          </w:p>
        </w:tc>
      </w:tr>
      <w:tr w:rsidR="007161FF" w14:paraId="4B762928"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9B2409"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C25CFD" w14:textId="77777777" w:rsidR="007161FF" w:rsidRDefault="007161FF">
            <w:pPr>
              <w:widowControl w:val="0"/>
              <w:spacing w:after="0"/>
              <w:rPr>
                <w14:ligatures w14:val="none"/>
              </w:rPr>
            </w:pPr>
            <w:r>
              <w:rPr>
                <w14:ligatures w14:val="none"/>
              </w:rPr>
              <w:t>Communication (4 aspects) &amp;</w:t>
            </w:r>
            <w:r>
              <w:rPr>
                <w:b/>
                <w:bCs/>
                <w:color w:val="00B0F0"/>
                <w14:ligatures w14:val="none"/>
              </w:rPr>
              <w:t xml:space="preserve"> independence</w:t>
            </w:r>
            <w:r>
              <w:rPr>
                <w14:ligatures w14:val="none"/>
              </w:rPr>
              <w:t xml:space="preserve"> all steps </w:t>
            </w:r>
          </w:p>
        </w:tc>
      </w:tr>
      <w:tr w:rsidR="007161FF" w14:paraId="5DCE9881"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15B5CE"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C643F" w14:textId="77777777" w:rsidR="007161FF" w:rsidRDefault="007161FF">
            <w:pPr>
              <w:widowControl w:val="0"/>
              <w:spacing w:after="0"/>
              <w:rPr>
                <w14:ligatures w14:val="none"/>
              </w:rPr>
            </w:pPr>
            <w:r>
              <w:rPr>
                <w:kern w:val="2"/>
                <w14:ligatures w14:val="none"/>
              </w:rPr>
              <w:t xml:space="preserve">Communication (4 aspects) &amp; </w:t>
            </w:r>
            <w:r>
              <w:rPr>
                <w:b/>
                <w:bCs/>
                <w:color w:val="7030A0"/>
                <w:kern w:val="2"/>
                <w14:ligatures w14:val="none"/>
              </w:rPr>
              <w:t>EAD &amp; UW</w:t>
            </w:r>
            <w:r>
              <w:rPr>
                <w:color w:val="7030A0"/>
                <w:kern w:val="2"/>
                <w14:ligatures w14:val="none"/>
              </w:rPr>
              <w:t> </w:t>
            </w:r>
            <w:r>
              <w:rPr>
                <w:kern w:val="2"/>
                <w14:ligatures w14:val="none"/>
              </w:rPr>
              <w:t xml:space="preserve">steps </w:t>
            </w:r>
            <w:r>
              <w:rPr>
                <w:kern w:val="2"/>
                <w14:ligatures w14:val="contextual"/>
              </w:rPr>
              <w:t>Pre-subject-specific</w:t>
            </w:r>
            <w:r>
              <w:rPr>
                <w:kern w:val="2"/>
                <w14:ligatures w14:val="none"/>
              </w:rPr>
              <w:t xml:space="preserve"> 1-10     </w:t>
            </w:r>
          </w:p>
        </w:tc>
      </w:tr>
      <w:tr w:rsidR="007161FF" w14:paraId="10C7A468"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BD81FA"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3029FD" w14:textId="77777777" w:rsidR="007161FF" w:rsidRDefault="007161FF">
            <w:pPr>
              <w:widowControl w:val="0"/>
              <w:spacing w:after="0"/>
              <w:rPr>
                <w14:ligatures w14:val="none"/>
              </w:rPr>
            </w:pPr>
            <w:r>
              <w:rPr>
                <w:kern w:val="2"/>
                <w14:ligatures w14:val="none"/>
              </w:rPr>
              <w:t xml:space="preserve">Communication (4 aspects) &amp; </w:t>
            </w:r>
            <w:r>
              <w:rPr>
                <w:b/>
                <w:bCs/>
                <w:color w:val="7030A0"/>
                <w:kern w:val="2"/>
                <w14:ligatures w14:val="none"/>
              </w:rPr>
              <w:t>EAD &amp; UW</w:t>
            </w:r>
            <w:r>
              <w:rPr>
                <w:color w:val="7030A0"/>
                <w:kern w:val="2"/>
                <w14:ligatures w14:val="none"/>
              </w:rPr>
              <w:t xml:space="preserve"> </w:t>
            </w:r>
            <w:r>
              <w:rPr>
                <w:kern w:val="2"/>
                <w14:ligatures w14:val="contextual"/>
              </w:rPr>
              <w:t>Subject-specific</w:t>
            </w:r>
            <w:r>
              <w:rPr>
                <w14:ligatures w14:val="none"/>
              </w:rPr>
              <w:t xml:space="preserve"> </w:t>
            </w:r>
            <w:r>
              <w:rPr>
                <w:kern w:val="2"/>
                <w14:ligatures w14:val="none"/>
              </w:rPr>
              <w:t>steps 11-19   </w:t>
            </w:r>
          </w:p>
        </w:tc>
      </w:tr>
      <w:tr w:rsidR="007161FF" w14:paraId="7CDF5B96" w14:textId="77777777" w:rsidTr="007161F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FAE6EC" w14:textId="77777777" w:rsidR="007161FF" w:rsidRDefault="007161FF">
            <w:pPr>
              <w:spacing w:after="0" w:line="240" w:lineRule="auto"/>
              <w:rPr>
                <w14:ligatures w14:val="none"/>
              </w:rPr>
            </w:pPr>
          </w:p>
        </w:tc>
        <w:tc>
          <w:tcPr>
            <w:tcW w:w="9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79CDF8" w14:textId="77777777" w:rsidR="007161FF" w:rsidRDefault="007161FF">
            <w:pPr>
              <w:widowControl w:val="0"/>
              <w:spacing w:after="0"/>
              <w:rPr>
                <w14:ligatures w14:val="none"/>
              </w:rPr>
            </w:pPr>
            <w:r>
              <w:rPr>
                <w:kern w:val="2"/>
                <w14:ligatures w14:val="none"/>
              </w:rPr>
              <w:t xml:space="preserve">Communication (4 aspects) &amp; </w:t>
            </w:r>
            <w:r>
              <w:rPr>
                <w:b/>
                <w:bCs/>
                <w:color w:val="7030A0"/>
                <w:kern w:val="2"/>
                <w14:ligatures w14:val="none"/>
              </w:rPr>
              <w:t>EAD &amp; UW</w:t>
            </w:r>
            <w:r>
              <w:rPr>
                <w:color w:val="7030A0"/>
                <w:kern w:val="2"/>
                <w14:ligatures w14:val="none"/>
              </w:rPr>
              <w:t xml:space="preserve"> </w:t>
            </w:r>
            <w:r>
              <w:rPr>
                <w:kern w:val="2"/>
                <w14:ligatures w14:val="none"/>
              </w:rPr>
              <w:t>all steps </w:t>
            </w:r>
          </w:p>
        </w:tc>
      </w:tr>
    </w:tbl>
    <w:p w14:paraId="23B9A077" w14:textId="5F11F1BC" w:rsidR="00370F7A" w:rsidRDefault="004315EB" w:rsidP="007A4F7E">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0D550F71" wp14:editId="7535CCF2">
                <wp:simplePos x="0" y="0"/>
                <wp:positionH relativeFrom="column">
                  <wp:posOffset>3353435</wp:posOffset>
                </wp:positionH>
                <wp:positionV relativeFrom="paragraph">
                  <wp:posOffset>8536940</wp:posOffset>
                </wp:positionV>
                <wp:extent cx="3291840" cy="871855"/>
                <wp:effectExtent l="635" t="4445" r="3175" b="0"/>
                <wp:wrapNone/>
                <wp:docPr id="11372949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871855"/>
                        </a:xfrm>
                        <a:prstGeom prst="rect">
                          <a:avLst/>
                        </a:prstGeom>
                        <a:noFill/>
                        <a:ln>
                          <a:noFill/>
                        </a:ln>
                        <a:effectLst/>
                        <a:extLst>
                          <a:ext uri="{909E8E84-426E-40DD-AFC4-6F175D3DCCD1}">
                            <a14:hiddenFill xmlns:a14="http://schemas.microsoft.com/office/drawing/2010/main">
                              <a:solidFill>
                                <a:srgbClr val="676A5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2B3B2F" w14:textId="103BF442"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Purchase and training are now </w:t>
                            </w:r>
                          </w:p>
                          <w:p w14:paraId="108A5C02" w14:textId="77777777"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available!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50F71" id="_x0000_s1033" type="#_x0000_t202" style="position:absolute;margin-left:264.05pt;margin-top:672.2pt;width:259.2pt;height:68.6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WU5AEAALYDAAAOAAAAZHJzL2Uyb0RvYy54bWysU8GO0zAQvSPxD5bvNE2XdkvUdLXsahHS&#10;siAtfIDj2I1F4jFjt0n5esZO2i1wQ1wsj8d+M+/N8+Zm6Fp2UOgN2JLnszlnykqojd2V/NvXhzdr&#10;znwQthYtWFXyo/L8Zvv61aZ3hVpAA22tkBGI9UXvSt6E4Ios87JRnfAzcMpSUgN2IlCIu6xG0RN6&#10;12aL+XyV9YC1Q5DKezq9H5N8m/C1VjJ81tqrwNqSU28hrZjWKq7ZdiOKHQrXGDm1If6hi04YS0XP&#10;UPciCLZH8xdUZySCBx1mEroMtDZSJQ7EJp//wea5EU4lLiSOd2eZ/P+DlU+HZ/cFWRjew0ADTCS8&#10;ewT53TMLd42wO3WLCH2jRE2F8yhZ1jtfTE+j1L7wEaTqP0FNQxb7AAlo0NhFVYgnI3QawPEsuhoC&#10;k3R4tXiXr99SSlJufZ2vl8tUQhSn1w59+KCgY3FTcqShJnRxePQhdiOK05VYzMKDads02Nb+dkAX&#10;xxOVnDG9PrU/EglDNTBTl3wRu4i5CuojkUMYzUNmp00D+JOznoxTcv9jL1Bx1n60JNDVanm9Iqdd&#10;BngZVJeBsJKgSh44G7d3YXTn3qHZNVRpHImFWxJVm8T3patpFGSOJMNk5Oi+yzjdevlu218AAAD/&#10;/wMAUEsDBBQABgAIAAAAIQC8ys+74AAAAA4BAAAPAAAAZHJzL2Rvd25yZXYueG1sTI9BTsMwEEX3&#10;SNzBGiR21ElxSxTiVKiCA5BQATsnHpKo8Tiy3SbcHndFdzP6T3/eFLvFjOyMzg+WJKSrBBhSa/VA&#10;nYSP+u0hA+aDIq1GSyjhFz3sytubQuXazvSO5yp0LJaQz5WEPoQp59y3PRrlV3ZCitmPdUaFuLqO&#10;a6fmWG5Gvk6SLTdqoHihVxPue2yP1clI0Hv32fCviruDHQ7J/H2kun6V8v5ueXkGFnAJ/zBc9KM6&#10;lNGpsSfSno0SNussjWgMHoUQwC5IIrYbYE2cRJY+AS8Lfv1G+QcAAP//AwBQSwECLQAUAAYACAAA&#10;ACEAtoM4kv4AAADhAQAAEwAAAAAAAAAAAAAAAAAAAAAAW0NvbnRlbnRfVHlwZXNdLnhtbFBLAQIt&#10;ABQABgAIAAAAIQA4/SH/1gAAAJQBAAALAAAAAAAAAAAAAAAAAC8BAABfcmVscy8ucmVsc1BLAQIt&#10;ABQABgAIAAAAIQAXPdWU5AEAALYDAAAOAAAAAAAAAAAAAAAAAC4CAABkcnMvZTJvRG9jLnhtbFBL&#10;AQItABQABgAIAAAAIQC8ys+74AAAAA4BAAAPAAAAAAAAAAAAAAAAAD4EAABkcnMvZG93bnJldi54&#10;bWxQSwUGAAAAAAQABADzAAAASwUAAAAA&#10;" filled="f" fillcolor="#676a55" stroked="f" strokecolor="black [0]" strokeweight="2pt">
                <v:textbox inset="2.88pt,2.88pt,2.88pt,2.88pt">
                  <w:txbxContent>
                    <w:p w14:paraId="372B3B2F" w14:textId="103BF442"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Purchase and training are now </w:t>
                      </w:r>
                    </w:p>
                    <w:p w14:paraId="108A5C02" w14:textId="77777777" w:rsidR="004315EB" w:rsidRDefault="004315EB" w:rsidP="004315EB">
                      <w:pPr>
                        <w:widowControl w:val="0"/>
                        <w:jc w:val="center"/>
                        <w:rPr>
                          <w:b/>
                          <w:bCs/>
                          <w:color w:val="FF0000"/>
                          <w:sz w:val="32"/>
                          <w:szCs w:val="32"/>
                          <w14:ligatures w14:val="none"/>
                        </w:rPr>
                      </w:pPr>
                      <w:r>
                        <w:rPr>
                          <w:b/>
                          <w:bCs/>
                          <w:color w:val="FF0000"/>
                          <w:sz w:val="32"/>
                          <w:szCs w:val="32"/>
                          <w14:ligatures w14:val="none"/>
                        </w:rPr>
                        <w:t xml:space="preserve">available! </w:t>
                      </w:r>
                    </w:p>
                  </w:txbxContent>
                </v:textbox>
              </v:shape>
            </w:pict>
          </mc:Fallback>
        </mc:AlternateContent>
      </w:r>
      <w:bookmarkEnd w:id="0"/>
    </w:p>
    <w:sectPr w:rsidR="00370F7A" w:rsidSect="00431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EB"/>
    <w:rsid w:val="000B4FF3"/>
    <w:rsid w:val="00163D02"/>
    <w:rsid w:val="001E37B4"/>
    <w:rsid w:val="00250634"/>
    <w:rsid w:val="00287856"/>
    <w:rsid w:val="00370F7A"/>
    <w:rsid w:val="004315EB"/>
    <w:rsid w:val="007161FF"/>
    <w:rsid w:val="007A4F7E"/>
    <w:rsid w:val="00833CA2"/>
    <w:rsid w:val="008E6298"/>
    <w:rsid w:val="00A55FA5"/>
    <w:rsid w:val="00A83AC9"/>
    <w:rsid w:val="00D124E3"/>
    <w:rsid w:val="00D2022A"/>
    <w:rsid w:val="00D7054B"/>
    <w:rsid w:val="00EC55FF"/>
    <w:rsid w:val="00F1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A890"/>
  <w15:chartTrackingRefBased/>
  <w15:docId w15:val="{436D01C9-072B-4388-9540-258A083E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EB"/>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4315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4315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4315E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4315E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4315E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4315E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4315EB"/>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4315EB"/>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4315EB"/>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5EB"/>
    <w:rPr>
      <w:rFonts w:eastAsiaTheme="majorEastAsia" w:cstheme="majorBidi"/>
      <w:color w:val="272727" w:themeColor="text1" w:themeTint="D8"/>
    </w:rPr>
  </w:style>
  <w:style w:type="paragraph" w:styleId="Title">
    <w:name w:val="Title"/>
    <w:basedOn w:val="Normal"/>
    <w:next w:val="Normal"/>
    <w:link w:val="TitleChar"/>
    <w:uiPriority w:val="10"/>
    <w:qFormat/>
    <w:rsid w:val="004315EB"/>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431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5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431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5E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4315EB"/>
    <w:rPr>
      <w:i/>
      <w:iCs/>
      <w:color w:val="404040" w:themeColor="text1" w:themeTint="BF"/>
    </w:rPr>
  </w:style>
  <w:style w:type="paragraph" w:styleId="ListParagraph">
    <w:name w:val="List Paragraph"/>
    <w:basedOn w:val="Normal"/>
    <w:uiPriority w:val="34"/>
    <w:qFormat/>
    <w:rsid w:val="004315EB"/>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4315EB"/>
    <w:rPr>
      <w:i/>
      <w:iCs/>
      <w:color w:val="0F4761" w:themeColor="accent1" w:themeShade="BF"/>
    </w:rPr>
  </w:style>
  <w:style w:type="paragraph" w:styleId="IntenseQuote">
    <w:name w:val="Intense Quote"/>
    <w:basedOn w:val="Normal"/>
    <w:next w:val="Normal"/>
    <w:link w:val="IntenseQuoteChar"/>
    <w:uiPriority w:val="30"/>
    <w:qFormat/>
    <w:rsid w:val="004315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4315EB"/>
    <w:rPr>
      <w:i/>
      <w:iCs/>
      <w:color w:val="0F4761" w:themeColor="accent1" w:themeShade="BF"/>
    </w:rPr>
  </w:style>
  <w:style w:type="character" w:styleId="IntenseReference">
    <w:name w:val="Intense Reference"/>
    <w:basedOn w:val="DefaultParagraphFont"/>
    <w:uiPriority w:val="32"/>
    <w:qFormat/>
    <w:rsid w:val="004315EB"/>
    <w:rPr>
      <w:b/>
      <w:bCs/>
      <w:smallCaps/>
      <w:color w:val="0F4761" w:themeColor="accent1" w:themeShade="BF"/>
      <w:spacing w:val="5"/>
    </w:rPr>
  </w:style>
  <w:style w:type="character" w:styleId="Hyperlink">
    <w:name w:val="Hyperlink"/>
    <w:basedOn w:val="DefaultParagraphFont"/>
    <w:uiPriority w:val="99"/>
    <w:unhideWhenUsed/>
    <w:rsid w:val="004315EB"/>
    <w:rPr>
      <w:color w:val="0000FF"/>
      <w:u w:val="single"/>
    </w:rPr>
  </w:style>
  <w:style w:type="character" w:styleId="FollowedHyperlink">
    <w:name w:val="FollowedHyperlink"/>
    <w:basedOn w:val="DefaultParagraphFont"/>
    <w:uiPriority w:val="99"/>
    <w:semiHidden/>
    <w:unhideWhenUsed/>
    <w:rsid w:val="004315EB"/>
    <w:rPr>
      <w:color w:val="96607D" w:themeColor="followedHyperlink"/>
      <w:u w:val="single"/>
    </w:rPr>
  </w:style>
  <w:style w:type="character" w:styleId="UnresolvedMention">
    <w:name w:val="Unresolved Mention"/>
    <w:basedOn w:val="DefaultParagraphFont"/>
    <w:uiPriority w:val="99"/>
    <w:semiHidden/>
    <w:unhideWhenUsed/>
    <w:rsid w:val="0083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Shepherd</dc:creator>
  <cp:keywords/>
  <dc:description/>
  <cp:lastModifiedBy>Sam Bastable</cp:lastModifiedBy>
  <cp:revision>2</cp:revision>
  <dcterms:created xsi:type="dcterms:W3CDTF">2024-07-10T07:52:00Z</dcterms:created>
  <dcterms:modified xsi:type="dcterms:W3CDTF">2024-07-10T07:52:00Z</dcterms:modified>
</cp:coreProperties>
</file>